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Arial" w:hAnsi="Arial" w:cs="Arial"/>
          <w:b/>
          <w:i/>
          <w:color w:val="FF0000"/>
        </w:rPr>
      </w:pPr>
      <w:bookmarkStart w:id="0" w:name="_GoBack"/>
      <w:bookmarkEnd w:id="0"/>
    </w:p>
    <w:p>
      <w:pPr>
        <w:widowControl/>
        <w:jc w:val="center"/>
        <w:rPr>
          <w:rFonts w:ascii="Arial" w:hAnsi="Arial" w:eastAsia="Times New Roman" w:cs="Arial"/>
          <w:color w:val="auto"/>
        </w:rPr>
      </w:pPr>
      <w:r>
        <w:rPr>
          <w:rFonts w:ascii="Arial" w:hAnsi="Arial" w:eastAsia="Times New Roman" w:cs="Arial"/>
          <w:color w:val="auto"/>
        </w:rPr>
        <w:t>АДМИНИСТРАЦИЯ</w:t>
      </w:r>
    </w:p>
    <w:p>
      <w:pPr>
        <w:widowControl/>
        <w:autoSpaceDN w:val="0"/>
        <w:jc w:val="center"/>
        <w:rPr>
          <w:rFonts w:ascii="Arial" w:hAnsi="Arial" w:eastAsia="Times New Roman" w:cs="Arial"/>
          <w:color w:val="auto"/>
        </w:rPr>
      </w:pPr>
      <w:r>
        <w:rPr>
          <w:rFonts w:ascii="Arial" w:hAnsi="Arial" w:eastAsia="Times New Roman" w:cs="Arial"/>
          <w:color w:val="auto"/>
        </w:rPr>
        <w:t>ГОРОДСКОГО ПОСЕЛЕНИЯ ОДИНЦОВО</w:t>
      </w:r>
    </w:p>
    <w:p>
      <w:pPr>
        <w:widowControl/>
        <w:autoSpaceDN w:val="0"/>
        <w:jc w:val="center"/>
        <w:rPr>
          <w:rFonts w:ascii="Arial" w:hAnsi="Arial" w:eastAsia="Times New Roman" w:cs="Arial"/>
          <w:color w:val="auto"/>
        </w:rPr>
      </w:pPr>
      <w:r>
        <w:rPr>
          <w:rFonts w:ascii="Arial" w:hAnsi="Arial" w:eastAsia="Times New Roman" w:cs="Arial"/>
          <w:color w:val="auto"/>
        </w:rPr>
        <w:t>ОДИНЦОВСКОГО МУНИЦИПАЛЬНОГО РАЙОНА</w:t>
      </w:r>
    </w:p>
    <w:p>
      <w:pPr>
        <w:widowControl/>
        <w:autoSpaceDN w:val="0"/>
        <w:jc w:val="center"/>
        <w:rPr>
          <w:rFonts w:ascii="Arial" w:hAnsi="Arial" w:eastAsia="Times New Roman" w:cs="Arial"/>
          <w:color w:val="auto"/>
        </w:rPr>
      </w:pPr>
      <w:r>
        <w:rPr>
          <w:rFonts w:ascii="Arial" w:hAnsi="Arial" w:eastAsia="Times New Roman" w:cs="Arial"/>
          <w:color w:val="auto"/>
        </w:rPr>
        <w:t>МОСКОВСКОЙ ОБЛАСТИ</w:t>
      </w:r>
    </w:p>
    <w:p>
      <w:pPr>
        <w:widowControl/>
        <w:autoSpaceDN w:val="0"/>
        <w:jc w:val="center"/>
        <w:rPr>
          <w:rFonts w:ascii="Arial" w:hAnsi="Arial" w:eastAsia="Times New Roman" w:cs="Arial"/>
          <w:color w:val="auto"/>
        </w:rPr>
      </w:pPr>
      <w:r>
        <w:rPr>
          <w:rFonts w:ascii="Arial" w:hAnsi="Arial" w:eastAsia="Times New Roman" w:cs="Arial"/>
          <w:color w:val="auto"/>
        </w:rPr>
        <w:t>ПОСТАНОВЛЕНИЕ</w:t>
      </w:r>
    </w:p>
    <w:p>
      <w:pPr>
        <w:widowControl/>
        <w:autoSpaceDN w:val="0"/>
        <w:jc w:val="center"/>
        <w:rPr>
          <w:rFonts w:ascii="Arial" w:hAnsi="Arial" w:eastAsia="Times New Roman" w:cs="Arial"/>
          <w:color w:val="auto"/>
        </w:rPr>
      </w:pPr>
      <w:r>
        <w:rPr>
          <w:rFonts w:ascii="Arial" w:hAnsi="Arial" w:eastAsia="Times New Roman" w:cs="Arial"/>
          <w:color w:val="auto"/>
        </w:rPr>
        <w:t>от 26.03.2019 № 123</w:t>
      </w:r>
    </w:p>
    <w:p>
      <w:pPr>
        <w:widowControl/>
        <w:autoSpaceDE w:val="0"/>
        <w:autoSpaceDN w:val="0"/>
        <w:adjustRightInd w:val="0"/>
        <w:ind w:right="-142"/>
        <w:jc w:val="center"/>
        <w:rPr>
          <w:rFonts w:ascii="Arial" w:hAnsi="Arial" w:eastAsia="Times New Roman" w:cs="Arial"/>
          <w:color w:val="auto"/>
        </w:rPr>
      </w:pPr>
      <w:r>
        <w:rPr>
          <w:rFonts w:ascii="Arial" w:hAnsi="Arial" w:eastAsia="Times New Roman" w:cs="Arial"/>
          <w:color w:val="auto"/>
        </w:rPr>
        <w:t>г.Одинцово</w:t>
      </w:r>
    </w:p>
    <w:p>
      <w:pPr>
        <w:jc w:val="both"/>
        <w:rPr>
          <w:rFonts w:ascii="Arial" w:hAnsi="Arial" w:cs="Arial"/>
          <w:b/>
          <w:i/>
          <w:color w:val="FF0000"/>
        </w:rPr>
      </w:pPr>
    </w:p>
    <w:p>
      <w:pPr>
        <w:keepNext/>
        <w:keepLines/>
        <w:spacing w:line="20" w:lineRule="atLeast"/>
        <w:outlineLvl w:val="2"/>
        <w:rPr>
          <w:rFonts w:ascii="Arial" w:hAnsi="Arial" w:cs="Arial"/>
          <w:bCs/>
          <w:color w:val="auto"/>
          <w:lang w:eastAsia="en-US"/>
        </w:rPr>
      </w:pPr>
      <w:r>
        <w:rPr>
          <w:rFonts w:ascii="Arial" w:hAnsi="Arial" w:cs="Arial"/>
          <w:bCs/>
          <w:color w:val="auto"/>
          <w:lang w:eastAsia="en-US"/>
        </w:rPr>
        <w:t xml:space="preserve">Об утверждении Порядка предоставления субсидии </w:t>
      </w:r>
    </w:p>
    <w:p>
      <w:pPr>
        <w:keepNext/>
        <w:keepLines/>
        <w:spacing w:line="20" w:lineRule="atLeast"/>
        <w:outlineLvl w:val="2"/>
        <w:rPr>
          <w:rFonts w:ascii="Arial" w:hAnsi="Arial" w:cs="Arial"/>
          <w:bCs/>
          <w:color w:val="auto"/>
          <w:lang w:eastAsia="en-US"/>
        </w:rPr>
      </w:pPr>
      <w:r>
        <w:rPr>
          <w:rFonts w:ascii="Arial" w:hAnsi="Arial" w:cs="Arial"/>
          <w:bCs/>
          <w:color w:val="auto"/>
          <w:lang w:eastAsia="en-US"/>
        </w:rPr>
        <w:t xml:space="preserve">из бюджета городского поселения Одинцово </w:t>
      </w:r>
    </w:p>
    <w:p>
      <w:pPr>
        <w:keepNext/>
        <w:keepLines/>
        <w:spacing w:line="20" w:lineRule="atLeast"/>
        <w:outlineLvl w:val="2"/>
        <w:rPr>
          <w:rFonts w:ascii="Arial" w:hAnsi="Arial" w:cs="Arial"/>
          <w:bCs/>
          <w:color w:val="auto"/>
          <w:lang w:eastAsia="en-US"/>
        </w:rPr>
      </w:pPr>
      <w:r>
        <w:rPr>
          <w:rFonts w:ascii="Arial" w:hAnsi="Arial" w:cs="Arial"/>
          <w:bCs/>
          <w:color w:val="auto"/>
          <w:lang w:eastAsia="en-US"/>
        </w:rPr>
        <w:t xml:space="preserve">Одинцовского муниципального района Московской области </w:t>
      </w:r>
    </w:p>
    <w:p>
      <w:pPr>
        <w:keepNext/>
        <w:keepLines/>
        <w:spacing w:line="20" w:lineRule="atLeast"/>
        <w:outlineLvl w:val="2"/>
        <w:rPr>
          <w:rFonts w:ascii="Arial" w:hAnsi="Arial" w:cs="Arial"/>
          <w:bCs/>
          <w:color w:val="auto"/>
          <w:lang w:eastAsia="en-US"/>
        </w:rPr>
      </w:pPr>
      <w:r>
        <w:rPr>
          <w:rFonts w:ascii="Arial" w:hAnsi="Arial" w:cs="Arial"/>
          <w:bCs/>
          <w:color w:val="auto"/>
          <w:lang w:eastAsia="en-US"/>
        </w:rPr>
        <w:t xml:space="preserve">юридическим лицам, индивидуальным предпринимателям, </w:t>
      </w:r>
    </w:p>
    <w:p>
      <w:pPr>
        <w:keepNext/>
        <w:keepLines/>
        <w:spacing w:line="20" w:lineRule="atLeast"/>
        <w:outlineLvl w:val="2"/>
        <w:rPr>
          <w:rFonts w:ascii="Arial" w:hAnsi="Arial" w:cs="Arial"/>
          <w:bCs/>
          <w:color w:val="auto"/>
          <w:lang w:eastAsia="en-US"/>
        </w:rPr>
      </w:pPr>
      <w:r>
        <w:rPr>
          <w:rFonts w:ascii="Arial" w:hAnsi="Arial" w:cs="Arial"/>
          <w:bCs/>
          <w:color w:val="auto"/>
          <w:lang w:eastAsia="en-US"/>
        </w:rPr>
        <w:t xml:space="preserve">осуществляющим управление многоквартирными домами, </w:t>
      </w:r>
      <w:r>
        <w:rPr>
          <w:rFonts w:ascii="Arial" w:hAnsi="Arial" w:cs="Arial"/>
          <w:bCs/>
          <w:color w:val="auto"/>
          <w:lang w:eastAsia="en-US"/>
        </w:rPr>
        <w:br w:type="textWrapping"/>
      </w:r>
      <w:r>
        <w:rPr>
          <w:rFonts w:ascii="Arial" w:hAnsi="Arial" w:cs="Arial"/>
          <w:bCs/>
          <w:color w:val="auto"/>
          <w:lang w:eastAsia="en-US"/>
        </w:rPr>
        <w:t xml:space="preserve">на возмещение части затрат, связанных с выполненным ремонтом </w:t>
      </w:r>
    </w:p>
    <w:p>
      <w:pPr>
        <w:keepNext/>
        <w:keepLines/>
        <w:spacing w:line="20" w:lineRule="atLeast"/>
        <w:outlineLvl w:val="2"/>
        <w:rPr>
          <w:rFonts w:ascii="Arial" w:hAnsi="Arial" w:cs="Arial"/>
          <w:bCs/>
          <w:color w:val="auto"/>
          <w:lang w:eastAsia="en-US"/>
        </w:rPr>
      </w:pPr>
      <w:r>
        <w:rPr>
          <w:rFonts w:ascii="Arial" w:hAnsi="Arial" w:cs="Arial"/>
          <w:bCs/>
          <w:color w:val="auto"/>
          <w:lang w:eastAsia="en-US"/>
        </w:rPr>
        <w:t>подъездов в многоквартирных домах расположенных на</w:t>
      </w:r>
    </w:p>
    <w:p>
      <w:pPr>
        <w:keepNext/>
        <w:keepLines/>
        <w:spacing w:line="20" w:lineRule="atLeast"/>
        <w:outlineLvl w:val="2"/>
        <w:rPr>
          <w:rFonts w:ascii="Arial" w:hAnsi="Arial" w:cs="Arial"/>
          <w:bCs/>
          <w:color w:val="auto"/>
          <w:lang w:eastAsia="en-US"/>
        </w:rPr>
      </w:pPr>
      <w:r>
        <w:rPr>
          <w:rFonts w:ascii="Arial" w:hAnsi="Arial" w:cs="Arial"/>
          <w:bCs/>
          <w:color w:val="auto"/>
          <w:lang w:eastAsia="en-US"/>
        </w:rPr>
        <w:t xml:space="preserve">территории городского поселения Одинцово Одинцовского </w:t>
      </w:r>
    </w:p>
    <w:p>
      <w:pPr>
        <w:keepNext/>
        <w:keepLines/>
        <w:spacing w:line="20" w:lineRule="atLeast"/>
        <w:outlineLvl w:val="2"/>
        <w:rPr>
          <w:rFonts w:ascii="Arial" w:hAnsi="Arial" w:cs="Arial"/>
          <w:bCs/>
          <w:color w:val="auto"/>
          <w:lang w:eastAsia="en-US"/>
        </w:rPr>
      </w:pPr>
      <w:r>
        <w:rPr>
          <w:rFonts w:ascii="Arial" w:hAnsi="Arial" w:cs="Arial"/>
          <w:bCs/>
          <w:color w:val="auto"/>
          <w:lang w:eastAsia="en-US"/>
        </w:rPr>
        <w:t xml:space="preserve">муниципального района Московской области  </w:t>
      </w:r>
    </w:p>
    <w:p>
      <w:pPr>
        <w:pStyle w:val="19"/>
        <w:shd w:val="clear" w:color="auto" w:fill="auto"/>
        <w:spacing w:before="0" w:line="20" w:lineRule="atLeast"/>
        <w:ind w:firstLine="567"/>
        <w:jc w:val="left"/>
        <w:rPr>
          <w:rFonts w:ascii="Arial" w:hAnsi="Arial" w:cs="Arial"/>
          <w:b w:val="0"/>
          <w:sz w:val="24"/>
          <w:szCs w:val="24"/>
        </w:rPr>
      </w:pPr>
    </w:p>
    <w:p>
      <w:pPr>
        <w:pStyle w:val="19"/>
        <w:shd w:val="clear" w:color="auto" w:fill="auto"/>
        <w:spacing w:before="0" w:line="20" w:lineRule="atLeast"/>
        <w:ind w:firstLine="567"/>
        <w:jc w:val="left"/>
        <w:rPr>
          <w:rFonts w:ascii="Arial" w:hAnsi="Arial" w:cs="Arial"/>
          <w:b w:val="0"/>
          <w:sz w:val="24"/>
          <w:szCs w:val="24"/>
        </w:rPr>
      </w:pPr>
    </w:p>
    <w:p>
      <w:pPr>
        <w:tabs>
          <w:tab w:val="center" w:pos="10064"/>
        </w:tabs>
        <w:spacing w:line="20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  <w:lang w:eastAsia="en-US"/>
        </w:rPr>
        <w:t xml:space="preserve">В соответствии со статьей 78 Бюджетного кодекса Российской Федерации,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постановлением Правительства Московской области от 12.03.2019 № 111/8 «О внесении изменений в государственную программу Московской области «Формирование современной комфортной городской среды»» (далее – Госпрограмма), </w:t>
      </w:r>
      <w:r>
        <w:rPr>
          <w:rFonts w:ascii="Arial" w:hAnsi="Arial" w:cs="Arial"/>
        </w:rPr>
        <w:t>решением Совета депутатов городского поселения Одинцово Одинцовского района Московской области «О бюджете городского поселения Одинцово Одинцовского муниципального района Московской области на 2019 год и плановый период 2020-2021 годов», Уставом городского поселения Одинцово Одинцовского района Московской области</w:t>
      </w:r>
    </w:p>
    <w:p>
      <w:pPr>
        <w:tabs>
          <w:tab w:val="center" w:pos="10064"/>
        </w:tabs>
        <w:spacing w:line="20" w:lineRule="atLeast"/>
        <w:ind w:firstLine="567"/>
        <w:jc w:val="both"/>
        <w:rPr>
          <w:rFonts w:ascii="Arial" w:hAnsi="Arial" w:cs="Arial"/>
        </w:rPr>
      </w:pPr>
    </w:p>
    <w:p>
      <w:pPr>
        <w:spacing w:line="20" w:lineRule="atLeast"/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>
      <w:pPr>
        <w:keepNext/>
        <w:keepLines/>
        <w:spacing w:line="20" w:lineRule="atLeast"/>
        <w:ind w:firstLine="567"/>
        <w:jc w:val="both"/>
        <w:outlineLvl w:val="2"/>
        <w:rPr>
          <w:rFonts w:ascii="Arial" w:hAnsi="Arial" w:cs="Arial"/>
          <w:bCs/>
          <w:color w:val="auto"/>
          <w:lang w:eastAsia="en-US"/>
        </w:rPr>
      </w:pPr>
      <w:r>
        <w:rPr>
          <w:rFonts w:ascii="Arial" w:hAnsi="Arial" w:cs="Arial"/>
        </w:rPr>
        <w:t xml:space="preserve">1.Утвердить прилагаемый </w:t>
      </w:r>
      <w:r>
        <w:rPr>
          <w:rFonts w:ascii="Arial" w:hAnsi="Arial" w:cs="Arial"/>
          <w:bCs/>
          <w:color w:val="auto"/>
          <w:lang w:eastAsia="en-US"/>
        </w:rPr>
        <w:t>Порядок предоставления субсидии из бюджета городского поселения Одинцово Одинцовского муниципального района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 расположенных на территории городского поселения Одинцово Одинцовского муниципального района Московской области</w:t>
      </w:r>
      <w:r>
        <w:rPr>
          <w:rFonts w:ascii="Arial" w:hAnsi="Arial" w:cs="Arial"/>
        </w:rPr>
        <w:t>.</w:t>
      </w:r>
    </w:p>
    <w:p>
      <w:pPr>
        <w:pStyle w:val="17"/>
        <w:keepNext/>
        <w:keepLines/>
        <w:shd w:val="clear" w:color="auto" w:fill="auto"/>
        <w:spacing w:after="0" w:line="20" w:lineRule="atLeast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2.Опубликовать настоящее постановление в официальных средствах массовой информации городского поселения Одинцово Одинцовского муниципального района Московской области.</w:t>
      </w:r>
    </w:p>
    <w:p>
      <w:pPr>
        <w:pStyle w:val="24"/>
        <w:spacing w:line="20" w:lineRule="atLeas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3.Настоящее постановление вступает в силу со дня его подписания.</w:t>
      </w:r>
    </w:p>
    <w:p>
      <w:pPr>
        <w:pStyle w:val="24"/>
        <w:autoSpaceDE w:val="0"/>
        <w:autoSpaceDN w:val="0"/>
        <w:adjustRightInd w:val="0"/>
        <w:spacing w:line="20" w:lineRule="atLeast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4.Контроль за исполнением настоящего постановления возложить на заместителя руководителя администрации городского поселения Одинцово - Начальника Управления жилищно-коммунального хозяйства и благоустройства –  И.Я. Гречко.</w:t>
      </w:r>
    </w:p>
    <w:p>
      <w:pPr>
        <w:spacing w:line="20" w:lineRule="atLeast"/>
        <w:rPr>
          <w:rFonts w:ascii="Arial" w:hAnsi="Arial" w:cs="Arial"/>
        </w:rPr>
      </w:pPr>
    </w:p>
    <w:p>
      <w:pPr>
        <w:spacing w:line="20" w:lineRule="atLeast"/>
        <w:rPr>
          <w:rFonts w:ascii="Arial" w:hAnsi="Arial" w:cs="Arial"/>
        </w:rPr>
      </w:pPr>
    </w:p>
    <w:p>
      <w:pPr>
        <w:spacing w:line="20" w:lineRule="atLeast"/>
        <w:rPr>
          <w:rFonts w:ascii="Arial" w:hAnsi="Arial" w:cs="Arial"/>
        </w:rPr>
      </w:pPr>
      <w:r>
        <w:rPr>
          <w:rFonts w:ascii="Arial" w:hAnsi="Arial" w:cs="Arial"/>
        </w:rPr>
        <w:t>И.о. руководителя администрации                                                                        А.Н. Будков</w:t>
      </w:r>
    </w:p>
    <w:p>
      <w:pPr>
        <w:spacing w:line="20" w:lineRule="atLeast"/>
        <w:rPr>
          <w:rFonts w:ascii="Arial" w:hAnsi="Arial" w:cs="Arial"/>
        </w:rPr>
      </w:pPr>
    </w:p>
    <w:p>
      <w:pPr>
        <w:autoSpaceDE w:val="0"/>
        <w:autoSpaceDN w:val="0"/>
        <w:adjustRightInd w:val="0"/>
        <w:contextualSpacing/>
        <w:jc w:val="right"/>
        <w:rPr>
          <w:rFonts w:ascii="Arial" w:hAnsi="Arial" w:eastAsia="Arial Unicode MS" w:cs="Arial"/>
          <w:lang w:bidi="ru-RU"/>
        </w:rPr>
      </w:pPr>
      <w:r>
        <w:rPr>
          <w:rFonts w:ascii="Arial" w:hAnsi="Arial" w:eastAsia="Arial Unicode MS" w:cs="Arial"/>
          <w:lang w:bidi="ru-RU"/>
        </w:rPr>
        <w:tab/>
      </w:r>
    </w:p>
    <w:p>
      <w:pPr>
        <w:autoSpaceDE w:val="0"/>
        <w:autoSpaceDN w:val="0"/>
        <w:adjustRightInd w:val="0"/>
        <w:contextualSpacing/>
        <w:jc w:val="right"/>
        <w:rPr>
          <w:rFonts w:ascii="Arial" w:hAnsi="Arial" w:eastAsia="Arial Unicode MS" w:cs="Arial"/>
          <w:lang w:bidi="ru-RU"/>
        </w:rPr>
      </w:pPr>
    </w:p>
    <w:p>
      <w:pPr>
        <w:autoSpaceDE w:val="0"/>
        <w:autoSpaceDN w:val="0"/>
        <w:adjustRightInd w:val="0"/>
        <w:contextualSpacing/>
        <w:jc w:val="right"/>
        <w:rPr>
          <w:rFonts w:ascii="Arial" w:hAnsi="Arial" w:eastAsia="Arial Unicode MS" w:cs="Arial"/>
          <w:lang w:bidi="ru-RU"/>
        </w:rPr>
      </w:pPr>
      <w:r>
        <w:rPr>
          <w:rFonts w:ascii="Arial" w:hAnsi="Arial" w:eastAsia="Arial Unicode MS" w:cs="Arial"/>
          <w:lang w:bidi="ru-RU"/>
        </w:rPr>
        <w:t>Утвержден</w:t>
      </w:r>
    </w:p>
    <w:p>
      <w:pPr>
        <w:ind w:left="5670"/>
        <w:jc w:val="right"/>
        <w:rPr>
          <w:rFonts w:ascii="Arial" w:hAnsi="Arial" w:eastAsia="Arial Unicode MS" w:cs="Arial"/>
          <w:lang w:bidi="ru-RU"/>
        </w:rPr>
      </w:pPr>
      <w:r>
        <w:rPr>
          <w:rFonts w:ascii="Arial" w:hAnsi="Arial" w:eastAsia="Arial Unicode MS" w:cs="Arial"/>
          <w:lang w:bidi="ru-RU"/>
        </w:rPr>
        <w:t>Постановлением администрации</w:t>
      </w:r>
    </w:p>
    <w:p>
      <w:pPr>
        <w:ind w:left="5670"/>
        <w:jc w:val="right"/>
        <w:rPr>
          <w:rFonts w:ascii="Arial" w:hAnsi="Arial" w:eastAsia="Arial Unicode MS" w:cs="Arial"/>
          <w:lang w:bidi="ru-RU"/>
        </w:rPr>
      </w:pPr>
      <w:r>
        <w:rPr>
          <w:rFonts w:ascii="Arial" w:hAnsi="Arial" w:eastAsia="Arial Unicode MS" w:cs="Arial"/>
          <w:lang w:bidi="ru-RU"/>
        </w:rPr>
        <w:t xml:space="preserve">городского поселения Одинцово Одинцовского муниципального </w:t>
      </w:r>
    </w:p>
    <w:p>
      <w:pPr>
        <w:ind w:left="5670"/>
        <w:jc w:val="right"/>
        <w:rPr>
          <w:rFonts w:ascii="Arial" w:hAnsi="Arial" w:eastAsia="Arial Unicode MS" w:cs="Arial"/>
          <w:lang w:bidi="ru-RU"/>
        </w:rPr>
      </w:pPr>
      <w:r>
        <w:rPr>
          <w:rFonts w:ascii="Arial" w:hAnsi="Arial" w:eastAsia="Arial Unicode MS" w:cs="Arial"/>
          <w:lang w:bidi="ru-RU"/>
        </w:rPr>
        <w:t>района Московской области</w:t>
      </w:r>
    </w:p>
    <w:p>
      <w:pPr>
        <w:ind w:left="5670"/>
        <w:jc w:val="right"/>
        <w:rPr>
          <w:rFonts w:ascii="Arial" w:hAnsi="Arial" w:eastAsia="Arial Unicode MS" w:cs="Arial"/>
          <w:u w:val="single"/>
          <w:lang w:bidi="ru-RU"/>
        </w:rPr>
      </w:pPr>
      <w:r>
        <w:rPr>
          <w:rFonts w:ascii="Arial" w:hAnsi="Arial" w:eastAsia="Arial Unicode MS" w:cs="Arial"/>
          <w:lang w:bidi="ru-RU"/>
        </w:rPr>
        <w:t xml:space="preserve">от </w:t>
      </w:r>
      <w:r>
        <w:rPr>
          <w:rFonts w:ascii="Arial" w:hAnsi="Arial" w:eastAsia="Arial Unicode MS" w:cs="Arial"/>
          <w:u w:val="single"/>
          <w:lang w:bidi="ru-RU"/>
        </w:rPr>
        <w:t xml:space="preserve">26.03.2019 </w:t>
      </w:r>
      <w:r>
        <w:rPr>
          <w:rFonts w:ascii="Arial" w:hAnsi="Arial" w:eastAsia="Arial Unicode MS" w:cs="Arial"/>
          <w:lang w:bidi="ru-RU"/>
        </w:rPr>
        <w:t>№</w:t>
      </w:r>
      <w:r>
        <w:rPr>
          <w:rFonts w:ascii="Arial" w:hAnsi="Arial" w:eastAsia="Arial Unicode MS" w:cs="Arial"/>
          <w:u w:val="single"/>
          <w:lang w:bidi="ru-RU"/>
        </w:rPr>
        <w:t>123</w:t>
      </w:r>
    </w:p>
    <w:p>
      <w:pPr>
        <w:ind w:firstLine="567"/>
        <w:rPr>
          <w:rFonts w:ascii="Arial" w:hAnsi="Arial" w:eastAsia="Arial Unicode MS" w:cs="Arial"/>
          <w:lang w:bidi="ru-RU"/>
        </w:rPr>
      </w:pPr>
    </w:p>
    <w:p>
      <w:pPr>
        <w:ind w:firstLine="567"/>
        <w:jc w:val="center"/>
        <w:rPr>
          <w:rFonts w:ascii="Arial" w:hAnsi="Arial" w:cs="Arial"/>
          <w:b/>
          <w:bCs/>
          <w:color w:val="auto"/>
          <w:lang w:eastAsia="en-US"/>
        </w:rPr>
      </w:pPr>
      <w:r>
        <w:rPr>
          <w:rFonts w:ascii="Arial" w:hAnsi="Arial" w:cs="Arial"/>
          <w:b/>
          <w:bCs/>
          <w:color w:val="auto"/>
          <w:lang w:eastAsia="en-US"/>
        </w:rPr>
        <w:t>Порядок</w:t>
      </w:r>
    </w:p>
    <w:p>
      <w:pPr>
        <w:jc w:val="both"/>
        <w:rPr>
          <w:rFonts w:ascii="Arial" w:hAnsi="Arial" w:cs="Arial"/>
          <w:b/>
          <w:bCs/>
          <w:color w:val="auto"/>
          <w:lang w:eastAsia="en-US"/>
        </w:rPr>
      </w:pPr>
      <w:r>
        <w:rPr>
          <w:rFonts w:ascii="Arial" w:hAnsi="Arial" w:cs="Arial"/>
          <w:b/>
          <w:bCs/>
          <w:color w:val="auto"/>
          <w:lang w:eastAsia="en-US"/>
        </w:rPr>
        <w:t>предоставления субсидии из бюджета городского поселения Одинцово Одинцовского муниципального района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 расположенных на территории городского поселения Одинцово Одинцовского муниципального района Московской области</w:t>
      </w:r>
    </w:p>
    <w:p>
      <w:pPr>
        <w:jc w:val="both"/>
        <w:rPr>
          <w:rFonts w:ascii="Arial" w:hAnsi="Arial" w:cs="Arial"/>
          <w:b/>
          <w:bCs/>
          <w:color w:val="auto"/>
          <w:lang w:eastAsia="en-US"/>
        </w:rPr>
      </w:pPr>
    </w:p>
    <w:p>
      <w:pPr>
        <w:autoSpaceDE w:val="0"/>
        <w:autoSpaceDN w:val="0"/>
        <w:ind w:firstLine="709"/>
        <w:jc w:val="both"/>
        <w:outlineLvl w:val="3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 xml:space="preserve">1. Получателями субсидии из бюджета городского поселения Одинцово Одинцовского муниципального района Московской области на возмещение части затрат, связанных с выполненным ремонтом подъездов в многоквартирных домах, (далее - получатели субсидии, субсидия) являются юридические лица и индивидуальные предприниматели, осуществляющие управление многоквартирными домами (далее – МКД, управляющие МКД), подъезды которых включены в </w:t>
      </w:r>
      <w:r>
        <w:rPr>
          <w:rFonts w:ascii="Arial" w:hAnsi="Arial" w:eastAsia="Times New Roman" w:cs="Arial"/>
          <w:color w:val="auto"/>
        </w:rPr>
        <w:t>Адресный перечень подъездов МКД, требующих текущего ремонта, утвержденный Администрацией городского поселения Одинцово Одинцовского муниципального района</w:t>
      </w:r>
      <w:r>
        <w:rPr>
          <w:rFonts w:ascii="Arial" w:hAnsi="Arial" w:eastAsia="Times New Roman" w:cs="Arial"/>
          <w:i/>
          <w:color w:val="auto"/>
        </w:rPr>
        <w:t xml:space="preserve"> </w:t>
      </w:r>
      <w:r>
        <w:rPr>
          <w:rFonts w:ascii="Arial" w:hAnsi="Arial" w:eastAsia="Times New Roman" w:cs="Arial"/>
          <w:color w:val="auto"/>
        </w:rPr>
        <w:t>и согласованный с представителями Ассоциации председателей советов МКД Московской области и Главным управлением Московской области «Государственная жилищная инспекция Московской области» (далее – согласованный АП).</w:t>
      </w:r>
    </w:p>
    <w:p>
      <w:pPr>
        <w:ind w:firstLine="567"/>
        <w:jc w:val="both"/>
        <w:rPr>
          <w:rFonts w:ascii="Arial" w:hAnsi="Arial" w:eastAsia="Times New Roman" w:cs="Arial"/>
          <w:bCs/>
          <w:color w:val="auto"/>
          <w:lang w:eastAsia="en-US"/>
        </w:rPr>
      </w:pPr>
      <w:r>
        <w:rPr>
          <w:rFonts w:ascii="Arial" w:hAnsi="Arial" w:eastAsia="Times New Roman" w:cs="Arial"/>
          <w:bCs/>
          <w:lang w:bidi="ru-RU"/>
        </w:rPr>
        <w:t>2. Настоящий Порядок</w:t>
      </w:r>
      <w:r>
        <w:rPr>
          <w:rFonts w:ascii="Arial" w:hAnsi="Arial" w:eastAsia="Times New Roman" w:cs="Arial"/>
          <w:b/>
          <w:bCs/>
          <w:lang w:bidi="ru-RU"/>
        </w:rPr>
        <w:t xml:space="preserve"> </w:t>
      </w:r>
      <w:r>
        <w:rPr>
          <w:rFonts w:ascii="Arial" w:hAnsi="Arial" w:eastAsia="Times New Roman" w:cs="Arial"/>
          <w:bCs/>
          <w:color w:val="auto"/>
          <w:lang w:eastAsia="en-US"/>
        </w:rPr>
        <w:t>предоставления субсидии из бюджета городского поселения Одинцово Одинцовского муниципального района Московской области юридическим лицам, индивидуальным предпринимателям, осуществляющим управление МКД, на возмещение части затрат, связанных с выполненным ремонтом подъездов в МКД, (далее – Порядок) определяет критерии отбора получателей субсидии, цели, условия и порядок предоставления субсидии, требования к отчетности, а также порядок возврата субсидии в случае нарушения условий предоставления, установленных настоящим Порядком.</w:t>
      </w:r>
    </w:p>
    <w:p>
      <w:pPr>
        <w:ind w:firstLine="567"/>
        <w:jc w:val="both"/>
        <w:rPr>
          <w:rFonts w:ascii="Arial" w:hAnsi="Arial" w:eastAsia="Arial Unicode MS" w:cs="Arial"/>
          <w:bCs/>
          <w:lang w:bidi="ru-RU"/>
        </w:rPr>
      </w:pPr>
      <w:r>
        <w:rPr>
          <w:rFonts w:ascii="Arial" w:hAnsi="Arial" w:eastAsia="Times New Roman" w:cs="Arial"/>
          <w:bCs/>
          <w:color w:val="auto"/>
          <w:lang w:eastAsia="en-US"/>
        </w:rPr>
        <w:t>3. Целью предоставления субсидии является возмещение получателям субсидии части затрат, связанных с выполненными работами по ремонту подъездов в МКД по адресам, включенным в согласованный АП</w:t>
      </w:r>
      <w:r>
        <w:rPr>
          <w:rFonts w:ascii="Arial" w:hAnsi="Arial" w:eastAsia="Arial Unicode MS" w:cs="Arial"/>
          <w:bCs/>
          <w:lang w:bidi="ru-RU"/>
        </w:rPr>
        <w:t>.</w:t>
      </w:r>
    </w:p>
    <w:p>
      <w:pPr>
        <w:ind w:firstLine="567"/>
        <w:jc w:val="both"/>
        <w:rPr>
          <w:rFonts w:ascii="Arial" w:hAnsi="Arial" w:eastAsia="Times New Roman" w:cs="Arial"/>
          <w:bCs/>
          <w:color w:val="auto"/>
          <w:lang w:eastAsia="en-US"/>
        </w:rPr>
      </w:pPr>
      <w:r>
        <w:rPr>
          <w:rFonts w:ascii="Arial" w:hAnsi="Arial" w:eastAsia="Times New Roman" w:cs="Arial"/>
          <w:bCs/>
          <w:color w:val="auto"/>
          <w:lang w:eastAsia="en-US"/>
        </w:rPr>
        <w:t>4. Субсидия предоставляется из бюджета городского поселения Одинцово Одинцовского муниципального района Московской области (далее – бюджет</w:t>
      </w:r>
      <w:r>
        <w:rPr>
          <w:rFonts w:ascii="Arial" w:hAnsi="Arial" w:eastAsia="Times New Roman" w:cs="Arial"/>
          <w:bCs/>
          <w:i/>
          <w:color w:val="auto"/>
          <w:lang w:eastAsia="en-US"/>
        </w:rPr>
        <w:t xml:space="preserve"> </w:t>
      </w:r>
      <w:r>
        <w:rPr>
          <w:rFonts w:ascii="Arial" w:hAnsi="Arial" w:eastAsia="Times New Roman" w:cs="Arial"/>
          <w:bCs/>
          <w:color w:val="auto"/>
          <w:lang w:eastAsia="en-US"/>
        </w:rPr>
        <w:t>муниципального образования</w:t>
      </w:r>
      <w:r>
        <w:rPr>
          <w:rFonts w:ascii="Arial" w:hAnsi="Arial" w:eastAsia="Times New Roman" w:cs="Arial"/>
          <w:bCs/>
          <w:i/>
          <w:color w:val="auto"/>
          <w:lang w:eastAsia="en-US"/>
        </w:rPr>
        <w:t>)</w:t>
      </w:r>
      <w:r>
        <w:rPr>
          <w:rFonts w:ascii="Arial" w:hAnsi="Arial" w:eastAsia="Times New Roman" w:cs="Arial"/>
          <w:bCs/>
          <w:color w:val="auto"/>
          <w:lang w:eastAsia="en-US"/>
        </w:rPr>
        <w:t xml:space="preserve"> за счет средств бюджета Московской области и собственных средств бюджета муниципального образования (далее – бюджетные средства).</w:t>
      </w:r>
    </w:p>
    <w:p>
      <w:pPr>
        <w:widowControl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Arial" w:hAnsi="Arial" w:eastAsia="Times New Roman" w:cs="Arial"/>
          <w:bCs/>
          <w:color w:val="auto"/>
          <w:lang w:eastAsia="en-US"/>
        </w:rPr>
      </w:pPr>
      <w:r>
        <w:rPr>
          <w:rFonts w:ascii="Arial" w:hAnsi="Arial" w:eastAsia="Times New Roman" w:cs="Arial"/>
          <w:bCs/>
          <w:color w:val="auto"/>
          <w:lang w:eastAsia="en-US"/>
        </w:rPr>
        <w:t xml:space="preserve">Субсидия носит целевой характер и не может быть использована </w:t>
      </w:r>
      <w:r>
        <w:rPr>
          <w:rFonts w:ascii="Arial" w:hAnsi="Arial" w:eastAsia="Times New Roman" w:cs="Arial"/>
          <w:bCs/>
          <w:color w:val="auto"/>
          <w:lang w:eastAsia="en-US"/>
        </w:rPr>
        <w:br w:type="textWrapping"/>
      </w:r>
      <w:r>
        <w:rPr>
          <w:rFonts w:ascii="Arial" w:hAnsi="Arial" w:eastAsia="Times New Roman" w:cs="Arial"/>
          <w:bCs/>
          <w:color w:val="auto"/>
          <w:lang w:eastAsia="en-US"/>
        </w:rPr>
        <w:t>на иные цели.</w:t>
      </w:r>
    </w:p>
    <w:p>
      <w:pPr>
        <w:ind w:firstLine="708"/>
        <w:jc w:val="both"/>
        <w:rPr>
          <w:rFonts w:ascii="Arial" w:hAnsi="Arial" w:eastAsia="Times New Roman" w:cs="Arial"/>
          <w:bCs/>
          <w:color w:val="auto"/>
          <w:lang w:eastAsia="en-US"/>
        </w:rPr>
      </w:pPr>
      <w:r>
        <w:rPr>
          <w:rFonts w:ascii="Arial" w:hAnsi="Arial" w:eastAsia="Times New Roman" w:cs="Arial"/>
          <w:color w:val="auto"/>
          <w:lang w:eastAsia="en-US"/>
        </w:rPr>
        <w:t>6. Главный распорядитель бюджетных средств (далее - Главный распорядитель)</w:t>
      </w:r>
      <w:r>
        <w:rPr>
          <w:rFonts w:ascii="Arial" w:hAnsi="Arial" w:eastAsia="Times New Roman" w:cs="Arial"/>
          <w:bCs/>
          <w:color w:val="auto"/>
          <w:lang w:eastAsia="en-US"/>
        </w:rPr>
        <w:t>, осуществляющий предоставление субсидии в пределах бюджетных ассигнований, предусмотренных в бюджете муниципального образования на соответствующий финансовый год, утвержденных решением Совета депутатов муниципального образования, – Администрация городского поселения Одинцово Одинцовского муниципального района Московской области (далее – Администрация).</w:t>
      </w:r>
    </w:p>
    <w:p>
      <w:pPr>
        <w:widowControl/>
        <w:numPr>
          <w:ilvl w:val="0"/>
          <w:numId w:val="2"/>
        </w:numPr>
        <w:autoSpaceDE w:val="0"/>
        <w:autoSpaceDN w:val="0"/>
        <w:spacing w:line="276" w:lineRule="auto"/>
        <w:ind w:left="0" w:firstLine="709"/>
        <w:contextualSpacing/>
        <w:jc w:val="both"/>
        <w:outlineLvl w:val="3"/>
        <w:rPr>
          <w:rFonts w:ascii="Arial" w:hAnsi="Arial" w:eastAsia="Times New Roman" w:cs="Arial"/>
          <w:color w:val="auto"/>
        </w:rPr>
      </w:pPr>
      <w:r>
        <w:rPr>
          <w:rFonts w:ascii="Arial" w:hAnsi="Arial" w:eastAsia="Times New Roman" w:cs="Arial"/>
          <w:bCs/>
          <w:color w:val="auto"/>
          <w:lang w:eastAsia="en-US"/>
        </w:rPr>
        <w:t xml:space="preserve">Финансирование работ по ремонту подъездов осуществляется </w:t>
      </w:r>
      <w:r>
        <w:rPr>
          <w:rFonts w:ascii="Arial" w:hAnsi="Arial" w:eastAsia="Times New Roman" w:cs="Arial"/>
          <w:bCs/>
          <w:color w:val="auto"/>
          <w:lang w:eastAsia="en-US"/>
        </w:rPr>
        <w:br w:type="textWrapping"/>
      </w:r>
      <w:r>
        <w:rPr>
          <w:rFonts w:ascii="Arial" w:hAnsi="Arial" w:eastAsia="Times New Roman" w:cs="Arial"/>
          <w:bCs/>
          <w:color w:val="auto"/>
          <w:lang w:eastAsia="en-US"/>
        </w:rPr>
        <w:t xml:space="preserve">в следующих пропорциях: </w:t>
      </w:r>
      <w:r>
        <w:rPr>
          <w:rFonts w:ascii="Arial" w:hAnsi="Arial" w:eastAsia="Times New Roman" w:cs="Arial"/>
          <w:color w:val="auto"/>
        </w:rPr>
        <w:t>не менее 52,5 % - внебюджетные источники (средства, поступающие к управляющим МКД в рамках статьи «содержание жилого помещения»);</w:t>
      </w:r>
    </w:p>
    <w:p>
      <w:pPr>
        <w:autoSpaceDE w:val="0"/>
        <w:autoSpaceDN w:val="0"/>
        <w:ind w:firstLine="709"/>
        <w:jc w:val="both"/>
        <w:outlineLvl w:val="3"/>
        <w:rPr>
          <w:rFonts w:ascii="Arial" w:hAnsi="Arial" w:eastAsia="Times New Roman" w:cs="Arial"/>
          <w:color w:val="auto"/>
        </w:rPr>
      </w:pPr>
      <w:r>
        <w:rPr>
          <w:rFonts w:ascii="Arial" w:hAnsi="Arial" w:eastAsia="Times New Roman" w:cs="Arial"/>
          <w:color w:val="auto"/>
        </w:rPr>
        <w:t xml:space="preserve">не более 47,5 % - субсидия из бюджетов Московской области </w:t>
      </w:r>
      <w:r>
        <w:rPr>
          <w:rFonts w:ascii="Arial" w:hAnsi="Arial" w:eastAsia="Times New Roman" w:cs="Arial"/>
          <w:color w:val="auto"/>
        </w:rPr>
        <w:br w:type="textWrapping"/>
      </w:r>
      <w:r>
        <w:rPr>
          <w:rFonts w:ascii="Arial" w:hAnsi="Arial" w:eastAsia="Times New Roman" w:cs="Arial"/>
          <w:color w:val="auto"/>
        </w:rPr>
        <w:t xml:space="preserve">и </w:t>
      </w:r>
      <w:r>
        <w:rPr>
          <w:rFonts w:ascii="Arial" w:hAnsi="Arial" w:eastAsia="Times New Roman" w:cs="Arial"/>
          <w:i/>
          <w:color w:val="auto"/>
        </w:rPr>
        <w:t>муниципального образования</w:t>
      </w:r>
      <w:r>
        <w:rPr>
          <w:rFonts w:ascii="Arial" w:hAnsi="Arial" w:eastAsia="Times New Roman" w:cs="Arial"/>
          <w:color w:val="auto"/>
        </w:rPr>
        <w:t xml:space="preserve"> в пропорциях, предусмотренных распоряжением Министерства экономики и финансов Московской области от 12.04.2018 </w:t>
      </w:r>
      <w:r>
        <w:rPr>
          <w:rFonts w:ascii="Arial" w:hAnsi="Arial" w:eastAsia="Times New Roman" w:cs="Arial"/>
          <w:color w:val="auto"/>
        </w:rPr>
        <w:br w:type="textWrapping"/>
      </w:r>
      <w:r>
        <w:rPr>
          <w:rFonts w:ascii="Arial" w:hAnsi="Arial" w:eastAsia="Times New Roman" w:cs="Arial"/>
          <w:color w:val="auto"/>
        </w:rPr>
        <w:t xml:space="preserve">№ 23РВ-72 «Об утверждении предельных уровней софинансирования расходных обязательств муниципальных образований Московской области из бюджета Московской области на 2019 год и на плановый период 2020 и 2021 годов», в том числе: </w:t>
      </w:r>
    </w:p>
    <w:p>
      <w:pPr>
        <w:widowControl/>
        <w:tabs>
          <w:tab w:val="left" w:pos="360"/>
        </w:tabs>
        <w:spacing w:line="276" w:lineRule="auto"/>
        <w:ind w:left="720"/>
        <w:contextualSpacing/>
        <w:jc w:val="both"/>
        <w:rPr>
          <w:rFonts w:ascii="Arial" w:hAnsi="Arial" w:eastAsia="Times New Roman" w:cs="Arial"/>
          <w:color w:val="auto"/>
        </w:rPr>
      </w:pPr>
      <w:r>
        <w:rPr>
          <w:rFonts w:ascii="Arial" w:hAnsi="Arial" w:eastAsia="Times New Roman" w:cs="Arial"/>
          <w:color w:val="auto"/>
        </w:rPr>
        <w:t xml:space="preserve">62,3 % - средства бюджета Московской области, </w:t>
      </w:r>
    </w:p>
    <w:p>
      <w:pPr>
        <w:widowControl/>
        <w:tabs>
          <w:tab w:val="left" w:pos="360"/>
        </w:tabs>
        <w:spacing w:line="276" w:lineRule="auto"/>
        <w:ind w:left="720"/>
        <w:contextualSpacing/>
        <w:jc w:val="both"/>
        <w:rPr>
          <w:rFonts w:ascii="Arial" w:hAnsi="Arial" w:eastAsia="Times New Roman" w:cs="Arial"/>
          <w:bCs/>
          <w:color w:val="auto"/>
          <w:lang w:eastAsia="en-US"/>
        </w:rPr>
      </w:pPr>
      <w:r>
        <w:rPr>
          <w:rFonts w:ascii="Arial" w:hAnsi="Arial" w:eastAsia="Times New Roman" w:cs="Arial"/>
          <w:color w:val="auto"/>
        </w:rPr>
        <w:t xml:space="preserve">37,7 % - средства бюджета муниципального образования. </w:t>
      </w:r>
      <w:r>
        <w:rPr>
          <w:rFonts w:ascii="Arial" w:hAnsi="Arial" w:eastAsia="Times New Roman" w:cs="Arial"/>
          <w:bCs/>
          <w:color w:val="auto"/>
          <w:lang w:eastAsia="en-US"/>
        </w:rPr>
        <w:t>Предельная стоимость ремонта одного типового подъезда, установленная Госпрограммой (по категориям этажности МКД):</w:t>
      </w:r>
    </w:p>
    <w:p>
      <w:pPr>
        <w:autoSpaceDE w:val="0"/>
        <w:autoSpaceDN w:val="0"/>
        <w:ind w:left="720"/>
        <w:contextualSpacing/>
        <w:jc w:val="both"/>
        <w:outlineLvl w:val="3"/>
        <w:rPr>
          <w:rFonts w:ascii="Arial" w:hAnsi="Arial" w:eastAsia="Times New Roman" w:cs="Arial"/>
          <w:color w:val="auto"/>
        </w:rPr>
      </w:pPr>
      <w:r>
        <w:rPr>
          <w:rFonts w:ascii="Arial" w:hAnsi="Arial" w:eastAsia="Times New Roman" w:cs="Arial"/>
          <w:color w:val="auto"/>
        </w:rPr>
        <w:t>2-5-этажные многоквартирные дома – 189 600 руб.;</w:t>
      </w:r>
    </w:p>
    <w:p>
      <w:pPr>
        <w:autoSpaceDE w:val="0"/>
        <w:autoSpaceDN w:val="0"/>
        <w:ind w:left="720"/>
        <w:contextualSpacing/>
        <w:jc w:val="both"/>
        <w:outlineLvl w:val="3"/>
        <w:rPr>
          <w:rFonts w:ascii="Arial" w:hAnsi="Arial" w:eastAsia="Times New Roman" w:cs="Arial"/>
          <w:color w:val="auto"/>
        </w:rPr>
      </w:pPr>
      <w:r>
        <w:rPr>
          <w:rFonts w:ascii="Arial" w:hAnsi="Arial" w:eastAsia="Times New Roman" w:cs="Arial"/>
          <w:color w:val="auto"/>
        </w:rPr>
        <w:t>6-9-этажные многоквартирные дома – 474 600 руб.;</w:t>
      </w:r>
    </w:p>
    <w:p>
      <w:pPr>
        <w:autoSpaceDE w:val="0"/>
        <w:autoSpaceDN w:val="0"/>
        <w:ind w:left="720"/>
        <w:contextualSpacing/>
        <w:jc w:val="both"/>
        <w:outlineLvl w:val="3"/>
        <w:rPr>
          <w:rFonts w:ascii="Arial" w:hAnsi="Arial" w:eastAsia="Times New Roman" w:cs="Arial"/>
          <w:color w:val="auto"/>
        </w:rPr>
      </w:pPr>
      <w:r>
        <w:rPr>
          <w:rFonts w:ascii="Arial" w:hAnsi="Arial" w:eastAsia="Times New Roman" w:cs="Arial"/>
          <w:color w:val="auto"/>
        </w:rPr>
        <w:t>10-12-этажные многоквартирные дома и выше – 549 600 руб.</w:t>
      </w:r>
    </w:p>
    <w:p>
      <w:pPr>
        <w:autoSpaceDE w:val="0"/>
        <w:autoSpaceDN w:val="0"/>
        <w:ind w:firstLine="709"/>
        <w:jc w:val="both"/>
        <w:outlineLvl w:val="3"/>
        <w:rPr>
          <w:rFonts w:ascii="Arial" w:hAnsi="Arial" w:eastAsia="Times New Roman" w:cs="Arial"/>
          <w:color w:val="auto"/>
        </w:rPr>
      </w:pPr>
      <w:r>
        <w:rPr>
          <w:rFonts w:ascii="Arial" w:hAnsi="Arial" w:eastAsia="Times New Roman" w:cs="Arial"/>
          <w:color w:val="auto"/>
        </w:rPr>
        <w:t xml:space="preserve">В случае если фактическая стоимость ремонта подъезда ниже предельной стоимости ремонта одного типового подъезда, финансирование осуществляется за счет всех источников в установленных выше пропорциях. </w:t>
      </w:r>
    </w:p>
    <w:p>
      <w:pPr>
        <w:autoSpaceDE w:val="0"/>
        <w:autoSpaceDN w:val="0"/>
        <w:ind w:firstLine="709"/>
        <w:jc w:val="both"/>
        <w:outlineLvl w:val="3"/>
        <w:rPr>
          <w:rFonts w:ascii="Arial" w:hAnsi="Arial" w:eastAsia="Times New Roman" w:cs="Arial"/>
          <w:color w:val="auto"/>
        </w:rPr>
      </w:pPr>
      <w:r>
        <w:rPr>
          <w:rFonts w:ascii="Arial" w:hAnsi="Arial" w:eastAsia="Times New Roman" w:cs="Arial"/>
          <w:color w:val="auto"/>
        </w:rPr>
        <w:t>Если фактическая стоимость выше предельной стоимости ремонта одного типового подъезда, финансирование осуществляется в пределах предельной стоимости ремонта типового подъезда.</w:t>
      </w:r>
    </w:p>
    <w:p>
      <w:pPr>
        <w:widowControl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Субсидия выделяется для возмещения части затрат получателей субсидии, связанных с выполненными при ремонте подъездов видами работ, рекомендованными Госпрограммой:</w:t>
      </w:r>
    </w:p>
    <w:p>
      <w:pPr>
        <w:widowControl/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color w:val="auto"/>
          <w:lang w:eastAsia="en-US"/>
        </w:rPr>
      </w:pPr>
    </w:p>
    <w:tbl>
      <w:tblPr>
        <w:tblStyle w:val="8"/>
        <w:tblW w:w="10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62"/>
        <w:gridCol w:w="2027"/>
        <w:gridCol w:w="7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662" w:type="dxa"/>
          </w:tcPr>
          <w:p>
            <w:pPr>
              <w:autoSpaceDE w:val="0"/>
              <w:autoSpaceDN w:val="0"/>
              <w:jc w:val="center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№ п/п</w:t>
            </w:r>
          </w:p>
        </w:tc>
        <w:tc>
          <w:tcPr>
            <w:tcW w:w="2027" w:type="dxa"/>
          </w:tcPr>
          <w:p>
            <w:pPr>
              <w:autoSpaceDE w:val="0"/>
              <w:autoSpaceDN w:val="0"/>
              <w:jc w:val="center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Наименование показателей</w:t>
            </w:r>
          </w:p>
        </w:tc>
        <w:tc>
          <w:tcPr>
            <w:tcW w:w="7371" w:type="dxa"/>
          </w:tcPr>
          <w:p>
            <w:pPr>
              <w:autoSpaceDE w:val="0"/>
              <w:autoSpaceDN w:val="0"/>
              <w:jc w:val="center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Виды выполняемых работ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662" w:type="dxa"/>
            <w:vMerge w:val="restart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jc w:val="center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1</w:t>
            </w:r>
          </w:p>
        </w:tc>
        <w:tc>
          <w:tcPr>
            <w:tcW w:w="2027" w:type="dxa"/>
            <w:vMerge w:val="restart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Ремонт входных групп</w:t>
            </w:r>
          </w:p>
        </w:tc>
        <w:tc>
          <w:tcPr>
            <w:tcW w:w="7371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Ремонт козырька и окраска козырька (навеса)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662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</w:p>
        </w:tc>
        <w:tc>
          <w:tcPr>
            <w:tcW w:w="2027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</w:p>
        </w:tc>
        <w:tc>
          <w:tcPr>
            <w:tcW w:w="7371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Устройство козырька (при отсутствии)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662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</w:p>
        </w:tc>
        <w:tc>
          <w:tcPr>
            <w:tcW w:w="2027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</w:p>
        </w:tc>
        <w:tc>
          <w:tcPr>
            <w:tcW w:w="7371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Ремонт штукатурки фасадов и откосов с последующей окраской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662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</w:p>
        </w:tc>
        <w:tc>
          <w:tcPr>
            <w:tcW w:w="2027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</w:p>
        </w:tc>
        <w:tc>
          <w:tcPr>
            <w:tcW w:w="7371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Ремонт ступеней бетонных с устройством пандусов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662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</w:p>
        </w:tc>
        <w:tc>
          <w:tcPr>
            <w:tcW w:w="2027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</w:p>
        </w:tc>
        <w:tc>
          <w:tcPr>
            <w:tcW w:w="7371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Установка энергосберегающих светильников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662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</w:p>
        </w:tc>
        <w:tc>
          <w:tcPr>
            <w:tcW w:w="2027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</w:p>
        </w:tc>
        <w:tc>
          <w:tcPr>
            <w:tcW w:w="7371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Замена входных дверей на металлические, оборудованные магнитными запирающими устройствами с кодовыми замками или домофонами и доводчиками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662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</w:p>
        </w:tc>
        <w:tc>
          <w:tcPr>
            <w:tcW w:w="2027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</w:p>
        </w:tc>
        <w:tc>
          <w:tcPr>
            <w:tcW w:w="7371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Ремонт и окраска металлических дверей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662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</w:p>
        </w:tc>
        <w:tc>
          <w:tcPr>
            <w:tcW w:w="2027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</w:p>
        </w:tc>
        <w:tc>
          <w:tcPr>
            <w:tcW w:w="7371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Установка тамбурных дверей (деревянных, пластиковых)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66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</w:p>
        </w:tc>
        <w:tc>
          <w:tcPr>
            <w:tcW w:w="2027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</w:p>
        </w:tc>
        <w:tc>
          <w:tcPr>
            <w:tcW w:w="737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Установка камер видеонаблюдения с возможностью подключения к системе "Безопасный регион"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662" w:type="dxa"/>
            <w:vMerge w:val="restart"/>
            <w:tcBorders>
              <w:top w:val="single" w:color="auto" w:sz="4" w:space="0"/>
            </w:tcBorders>
          </w:tcPr>
          <w:p>
            <w:pPr>
              <w:autoSpaceDE w:val="0"/>
              <w:autoSpaceDN w:val="0"/>
              <w:jc w:val="center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2</w:t>
            </w:r>
          </w:p>
        </w:tc>
        <w:tc>
          <w:tcPr>
            <w:tcW w:w="2027" w:type="dxa"/>
            <w:vMerge w:val="restart"/>
            <w:tcBorders>
              <w:top w:val="single" w:color="auto" w:sz="4" w:space="0"/>
            </w:tcBorders>
          </w:tcPr>
          <w:p>
            <w:pPr>
              <w:autoSpaceDE w:val="0"/>
              <w:autoSpaceDN w:val="0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Ремонт полов с восстановлением плиточного покрытия, ремонт стен и потолков, замена почтовых ящиков</w:t>
            </w:r>
          </w:p>
        </w:tc>
        <w:tc>
          <w:tcPr>
            <w:tcW w:w="7371" w:type="dxa"/>
            <w:tcBorders>
              <w:top w:val="single" w:color="auto" w:sz="4" w:space="0"/>
            </w:tcBorders>
          </w:tcPr>
          <w:p>
            <w:pPr>
              <w:autoSpaceDE w:val="0"/>
              <w:autoSpaceDN w:val="0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Замена (устройство) покрытий полов 1-ого этажа из керамических плиток (100%)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662" w:type="dxa"/>
            <w:vMerge w:val="continue"/>
          </w:tcPr>
          <w:p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</w:p>
        </w:tc>
        <w:tc>
          <w:tcPr>
            <w:tcW w:w="2027" w:type="dxa"/>
            <w:vMerge w:val="continue"/>
          </w:tcPr>
          <w:p>
            <w:pPr>
              <w:widowControl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</w:p>
        </w:tc>
        <w:tc>
          <w:tcPr>
            <w:tcW w:w="7371" w:type="dxa"/>
          </w:tcPr>
          <w:p>
            <w:pPr>
              <w:autoSpaceDE w:val="0"/>
              <w:autoSpaceDN w:val="0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Ремонт штукатурки стен и потолков (до 20%) с окраской водоэмульсионными составами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662" w:type="dxa"/>
            <w:vMerge w:val="continue"/>
          </w:tcPr>
          <w:p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</w:p>
        </w:tc>
        <w:tc>
          <w:tcPr>
            <w:tcW w:w="2027" w:type="dxa"/>
            <w:vMerge w:val="continue"/>
          </w:tcPr>
          <w:p>
            <w:pPr>
              <w:widowControl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</w:p>
        </w:tc>
        <w:tc>
          <w:tcPr>
            <w:tcW w:w="7371" w:type="dxa"/>
          </w:tcPr>
          <w:p>
            <w:pPr>
              <w:autoSpaceDE w:val="0"/>
              <w:autoSpaceDN w:val="0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Окраска деревянных элементов лестничных маршей (ограждения, поручни и т.п.)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662" w:type="dxa"/>
            <w:vMerge w:val="continue"/>
          </w:tcPr>
          <w:p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</w:p>
        </w:tc>
        <w:tc>
          <w:tcPr>
            <w:tcW w:w="2027" w:type="dxa"/>
            <w:vMerge w:val="continue"/>
          </w:tcPr>
          <w:p>
            <w:pPr>
              <w:widowControl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</w:p>
        </w:tc>
        <w:tc>
          <w:tcPr>
            <w:tcW w:w="7371" w:type="dxa"/>
          </w:tcPr>
          <w:p>
            <w:pPr>
              <w:autoSpaceDE w:val="0"/>
              <w:autoSpaceDN w:val="0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Ремонт и окраска полов деревянных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662" w:type="dxa"/>
            <w:vMerge w:val="continue"/>
          </w:tcPr>
          <w:p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</w:p>
        </w:tc>
        <w:tc>
          <w:tcPr>
            <w:tcW w:w="2027" w:type="dxa"/>
            <w:vMerge w:val="continue"/>
          </w:tcPr>
          <w:p>
            <w:pPr>
              <w:widowControl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</w:p>
        </w:tc>
        <w:tc>
          <w:tcPr>
            <w:tcW w:w="7371" w:type="dxa"/>
          </w:tcPr>
          <w:p>
            <w:pPr>
              <w:autoSpaceDE w:val="0"/>
              <w:autoSpaceDN w:val="0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Окраска торцов лестничных маршей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662" w:type="dxa"/>
            <w:vMerge w:val="continue"/>
          </w:tcPr>
          <w:p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</w:p>
        </w:tc>
        <w:tc>
          <w:tcPr>
            <w:tcW w:w="2027" w:type="dxa"/>
            <w:vMerge w:val="continue"/>
          </w:tcPr>
          <w:p>
            <w:pPr>
              <w:widowControl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</w:p>
        </w:tc>
        <w:tc>
          <w:tcPr>
            <w:tcW w:w="7371" w:type="dxa"/>
          </w:tcPr>
          <w:p>
            <w:pPr>
              <w:autoSpaceDE w:val="0"/>
              <w:autoSpaceDN w:val="0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 xml:space="preserve">Окраска металлических деталей (ограждений, решеток, труб, отопительных приборов и т.п.)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662" w:type="dxa"/>
            <w:vMerge w:val="continue"/>
          </w:tcPr>
          <w:p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</w:p>
        </w:tc>
        <w:tc>
          <w:tcPr>
            <w:tcW w:w="2027" w:type="dxa"/>
            <w:vMerge w:val="continue"/>
          </w:tcPr>
          <w:p>
            <w:pPr>
              <w:widowControl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</w:p>
        </w:tc>
        <w:tc>
          <w:tcPr>
            <w:tcW w:w="7371" w:type="dxa"/>
          </w:tcPr>
          <w:p>
            <w:pPr>
              <w:autoSpaceDE w:val="0"/>
              <w:autoSpaceDN w:val="0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Восстановление металлических ограждений и лестничных перил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662" w:type="dxa"/>
            <w:vMerge w:val="continue"/>
          </w:tcPr>
          <w:p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</w:p>
        </w:tc>
        <w:tc>
          <w:tcPr>
            <w:tcW w:w="2027" w:type="dxa"/>
            <w:vMerge w:val="continue"/>
          </w:tcPr>
          <w:p>
            <w:pPr>
              <w:widowControl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</w:p>
        </w:tc>
        <w:tc>
          <w:tcPr>
            <w:tcW w:w="7371" w:type="dxa"/>
          </w:tcPr>
          <w:p>
            <w:pPr>
              <w:autoSpaceDE w:val="0"/>
              <w:autoSpaceDN w:val="0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Ремонт с окраской (замена) дверей в местах общего пользования (балконные, коридорные и т.д.)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662" w:type="dxa"/>
            <w:vMerge w:val="continue"/>
          </w:tcPr>
          <w:p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</w:p>
        </w:tc>
        <w:tc>
          <w:tcPr>
            <w:tcW w:w="2027" w:type="dxa"/>
            <w:vMerge w:val="continue"/>
          </w:tcPr>
          <w:p>
            <w:pPr>
              <w:widowControl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</w:p>
        </w:tc>
        <w:tc>
          <w:tcPr>
            <w:tcW w:w="7371" w:type="dxa"/>
          </w:tcPr>
          <w:p>
            <w:pPr>
              <w:autoSpaceDE w:val="0"/>
              <w:autoSpaceDN w:val="0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Замена почтовых ящиков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662" w:type="dxa"/>
            <w:vMerge w:val="restart"/>
            <w:tcBorders>
              <w:bottom w:val="nil"/>
            </w:tcBorders>
          </w:tcPr>
          <w:p>
            <w:pPr>
              <w:autoSpaceDE w:val="0"/>
              <w:autoSpaceDN w:val="0"/>
              <w:jc w:val="center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3</w:t>
            </w:r>
          </w:p>
        </w:tc>
        <w:tc>
          <w:tcPr>
            <w:tcW w:w="2027" w:type="dxa"/>
            <w:vMerge w:val="restart"/>
            <w:tcBorders>
              <w:bottom w:val="nil"/>
            </w:tcBorders>
          </w:tcPr>
          <w:p>
            <w:pPr>
              <w:autoSpaceDE w:val="0"/>
              <w:autoSpaceDN w:val="0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Замена осветительных приборов и монтаж проводов в короба</w:t>
            </w:r>
          </w:p>
        </w:tc>
        <w:tc>
          <w:tcPr>
            <w:tcW w:w="7371" w:type="dxa"/>
          </w:tcPr>
          <w:p>
            <w:pPr>
              <w:autoSpaceDE w:val="0"/>
              <w:autoSpaceDN w:val="0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 xml:space="preserve">Замена светильников на энергосберегающие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662" w:type="dxa"/>
            <w:vMerge w:val="continue"/>
            <w:tcBorders>
              <w:bottom w:val="nil"/>
            </w:tcBorders>
          </w:tcPr>
          <w:p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</w:p>
        </w:tc>
        <w:tc>
          <w:tcPr>
            <w:tcW w:w="2027" w:type="dxa"/>
            <w:vMerge w:val="continue"/>
            <w:tcBorders>
              <w:bottom w:val="nil"/>
            </w:tcBorders>
          </w:tcPr>
          <w:p>
            <w:pPr>
              <w:widowControl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</w:p>
        </w:tc>
        <w:tc>
          <w:tcPr>
            <w:tcW w:w="7371" w:type="dxa"/>
          </w:tcPr>
          <w:p>
            <w:pPr>
              <w:autoSpaceDE w:val="0"/>
              <w:autoSpaceDN w:val="0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Установка коробов пластмассовых шириной до 40 мм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662" w:type="dxa"/>
            <w:vMerge w:val="continue"/>
            <w:tcBorders>
              <w:bottom w:val="nil"/>
            </w:tcBorders>
          </w:tcPr>
          <w:p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</w:p>
        </w:tc>
        <w:tc>
          <w:tcPr>
            <w:tcW w:w="2027" w:type="dxa"/>
            <w:vMerge w:val="continue"/>
            <w:tcBorders>
              <w:bottom w:val="nil"/>
            </w:tcBorders>
          </w:tcPr>
          <w:p>
            <w:pPr>
              <w:widowControl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</w:p>
        </w:tc>
        <w:tc>
          <w:tcPr>
            <w:tcW w:w="7371" w:type="dxa"/>
            <w:tcBorders>
              <w:bottom w:val="nil"/>
            </w:tcBorders>
          </w:tcPr>
          <w:p>
            <w:pPr>
              <w:autoSpaceDE w:val="0"/>
              <w:autoSpaceDN w:val="0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Монтаж кабелей (проводов) в короба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662" w:type="dxa"/>
          </w:tcPr>
          <w:p>
            <w:pPr>
              <w:autoSpaceDE w:val="0"/>
              <w:autoSpaceDN w:val="0"/>
              <w:jc w:val="center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4</w:t>
            </w:r>
          </w:p>
        </w:tc>
        <w:tc>
          <w:tcPr>
            <w:tcW w:w="2027" w:type="dxa"/>
          </w:tcPr>
          <w:p>
            <w:pPr>
              <w:autoSpaceDE w:val="0"/>
              <w:autoSpaceDN w:val="0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Ремонт (замена) клапанов мусоропровода</w:t>
            </w:r>
          </w:p>
        </w:tc>
        <w:tc>
          <w:tcPr>
            <w:tcW w:w="7371" w:type="dxa"/>
          </w:tcPr>
          <w:p>
            <w:pPr>
              <w:autoSpaceDE w:val="0"/>
              <w:autoSpaceDN w:val="0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Ремонт (замена при необходимости) и окраска металлических деталей мусоропровода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662" w:type="dxa"/>
            <w:vMerge w:val="restart"/>
          </w:tcPr>
          <w:p>
            <w:pPr>
              <w:autoSpaceDE w:val="0"/>
              <w:autoSpaceDN w:val="0"/>
              <w:jc w:val="center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5</w:t>
            </w:r>
          </w:p>
        </w:tc>
        <w:tc>
          <w:tcPr>
            <w:tcW w:w="2027" w:type="dxa"/>
            <w:vMerge w:val="restart"/>
          </w:tcPr>
          <w:p>
            <w:pPr>
              <w:autoSpaceDE w:val="0"/>
              <w:autoSpaceDN w:val="0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Замена оконных блоков</w:t>
            </w:r>
          </w:p>
        </w:tc>
        <w:tc>
          <w:tcPr>
            <w:tcW w:w="7371" w:type="dxa"/>
          </w:tcPr>
          <w:p>
            <w:pPr>
              <w:autoSpaceDE w:val="0"/>
              <w:autoSpaceDN w:val="0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Замена оконных блоков на энергосберегающие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662" w:type="dxa"/>
            <w:vMerge w:val="continue"/>
          </w:tcPr>
          <w:p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</w:p>
        </w:tc>
        <w:tc>
          <w:tcPr>
            <w:tcW w:w="2027" w:type="dxa"/>
            <w:vMerge w:val="continue"/>
          </w:tcPr>
          <w:p>
            <w:pPr>
              <w:widowControl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</w:p>
        </w:tc>
        <w:tc>
          <w:tcPr>
            <w:tcW w:w="7371" w:type="dxa"/>
          </w:tcPr>
          <w:p>
            <w:pPr>
              <w:autoSpaceDE w:val="0"/>
              <w:autoSpaceDN w:val="0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 xml:space="preserve">Ремонт штукатурки оконных и дверных откосов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662" w:type="dxa"/>
            <w:vMerge w:val="continue"/>
          </w:tcPr>
          <w:p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</w:p>
        </w:tc>
        <w:tc>
          <w:tcPr>
            <w:tcW w:w="2027" w:type="dxa"/>
            <w:vMerge w:val="continue"/>
          </w:tcPr>
          <w:p>
            <w:pPr>
              <w:widowControl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</w:p>
        </w:tc>
        <w:tc>
          <w:tcPr>
            <w:tcW w:w="7371" w:type="dxa"/>
          </w:tcPr>
          <w:p>
            <w:pPr>
              <w:autoSpaceDE w:val="0"/>
              <w:autoSpaceDN w:val="0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Окраска откосов по штукатурке</w:t>
            </w:r>
          </w:p>
        </w:tc>
      </w:tr>
    </w:tbl>
    <w:p>
      <w:pPr>
        <w:widowControl/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color w:val="auto"/>
          <w:lang w:eastAsia="en-US"/>
        </w:rPr>
      </w:pPr>
    </w:p>
    <w:p>
      <w:pPr>
        <w:widowControl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 xml:space="preserve">Перечень и объем работ, выполняемых при ремонте подъездов в МКД, может быть расширен путем принятия соответствующего решения общим собранием собственников помещений в МКД и сбора дополнительных средств на их проведение. </w:t>
      </w:r>
    </w:p>
    <w:p>
      <w:pPr>
        <w:widowControl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 xml:space="preserve">Предоставление субсидии получателям субсидии осуществляется </w:t>
      </w:r>
      <w:r>
        <w:rPr>
          <w:rFonts w:ascii="Arial" w:hAnsi="Arial" w:cs="Arial"/>
          <w:color w:val="auto"/>
          <w:lang w:eastAsia="en-US"/>
        </w:rPr>
        <w:br w:type="textWrapping"/>
      </w:r>
      <w:r>
        <w:rPr>
          <w:rFonts w:ascii="Arial" w:hAnsi="Arial" w:cs="Arial"/>
          <w:color w:val="auto"/>
          <w:lang w:eastAsia="en-US"/>
        </w:rPr>
        <w:t>по результатам отбора, проведенного Администрацией.</w:t>
      </w:r>
    </w:p>
    <w:p>
      <w:pPr>
        <w:widowControl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 xml:space="preserve">К получателям субсидий устанавливаются следующие критерии отбора: </w:t>
      </w:r>
    </w:p>
    <w:p>
      <w:pPr>
        <w:widowControl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-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>
      <w:pPr>
        <w:widowControl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- получатели субсидии не должны находиться в процессе реорганизации, ликвидации, банкротства и не должны иметь ограничения на осуществление хозяйственной деятельности (в случае, если такое требование предусмотрено правовым актом);</w:t>
      </w:r>
    </w:p>
    <w:p>
      <w:pPr>
        <w:widowControl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- отсутствие у получателя субсидии просроченной задолженности перед ресурсоснабжающими организациями, превышающей шестимесячные начисления за поставленные коммунальные ресурсы, или наличие графика погашения задолженности;</w:t>
      </w:r>
    </w:p>
    <w:p>
      <w:pPr>
        <w:widowControl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 xml:space="preserve">- отсутствие у получателя субсидии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  </w:t>
      </w:r>
    </w:p>
    <w:p>
      <w:pPr>
        <w:widowControl/>
        <w:autoSpaceDE w:val="0"/>
        <w:autoSpaceDN w:val="0"/>
        <w:spacing w:line="276" w:lineRule="auto"/>
        <w:contextualSpacing/>
        <w:jc w:val="both"/>
        <w:outlineLvl w:val="3"/>
        <w:rPr>
          <w:rFonts w:ascii="Arial" w:hAnsi="Arial" w:eastAsia="Times New Roman" w:cs="Arial"/>
          <w:color w:val="auto"/>
        </w:rPr>
      </w:pPr>
      <w:r>
        <w:rPr>
          <w:rFonts w:ascii="Arial" w:hAnsi="Arial" w:eastAsia="Times New Roman" w:cs="Arial"/>
          <w:color w:val="auto"/>
        </w:rPr>
        <w:t xml:space="preserve">- наличие от получателя субсидии заявки на предоставление субсидии </w:t>
      </w:r>
      <w:r>
        <w:rPr>
          <w:rFonts w:ascii="Arial" w:hAnsi="Arial" w:eastAsia="Times New Roman" w:cs="Arial"/>
          <w:color w:val="auto"/>
        </w:rPr>
        <w:br w:type="textWrapping"/>
      </w:r>
      <w:r>
        <w:rPr>
          <w:rFonts w:ascii="Arial" w:hAnsi="Arial" w:eastAsia="Times New Roman" w:cs="Arial"/>
          <w:color w:val="auto"/>
        </w:rPr>
        <w:t>с приложением расчета заявленной суммы, подтвержденной актами приемки выполненных работ по форме КС-2 и справками о стоимости работ по форме КС-3;</w:t>
      </w:r>
    </w:p>
    <w:p>
      <w:pPr>
        <w:widowControl/>
        <w:autoSpaceDE w:val="0"/>
        <w:autoSpaceDN w:val="0"/>
        <w:spacing w:line="276" w:lineRule="auto"/>
        <w:contextualSpacing/>
        <w:jc w:val="both"/>
        <w:outlineLvl w:val="3"/>
        <w:rPr>
          <w:rFonts w:ascii="Arial" w:hAnsi="Arial" w:eastAsia="Times New Roman" w:cs="Arial"/>
          <w:color w:val="auto"/>
        </w:rPr>
      </w:pPr>
      <w:r>
        <w:rPr>
          <w:rFonts w:ascii="Arial" w:hAnsi="Arial" w:eastAsia="Times New Roman" w:cs="Arial"/>
          <w:color w:val="auto"/>
        </w:rPr>
        <w:t xml:space="preserve">- наличие адресов подъездов МКД, в которых выполнен ремонт, </w:t>
      </w:r>
      <w:r>
        <w:rPr>
          <w:rFonts w:ascii="Arial" w:hAnsi="Arial" w:eastAsia="Times New Roman" w:cs="Arial"/>
          <w:color w:val="auto"/>
        </w:rPr>
        <w:br w:type="textWrapping"/>
      </w:r>
      <w:r>
        <w:rPr>
          <w:rFonts w:ascii="Arial" w:hAnsi="Arial" w:eastAsia="Times New Roman" w:cs="Arial"/>
          <w:color w:val="auto"/>
        </w:rPr>
        <w:t xml:space="preserve">в согласованном АП; </w:t>
      </w:r>
    </w:p>
    <w:p>
      <w:pPr>
        <w:widowControl/>
        <w:autoSpaceDE w:val="0"/>
        <w:autoSpaceDN w:val="0"/>
        <w:spacing w:line="276" w:lineRule="auto"/>
        <w:contextualSpacing/>
        <w:jc w:val="both"/>
        <w:outlineLvl w:val="3"/>
        <w:rPr>
          <w:rFonts w:ascii="Arial" w:hAnsi="Arial" w:eastAsia="Times New Roman" w:cs="Arial"/>
          <w:color w:val="auto"/>
        </w:rPr>
      </w:pPr>
      <w:r>
        <w:rPr>
          <w:rFonts w:ascii="Arial" w:hAnsi="Arial" w:eastAsia="Times New Roman" w:cs="Arial"/>
          <w:color w:val="auto"/>
        </w:rPr>
        <w:t>- наличие протокола о выборе совета МКД или уполномоченного представителя собственников помещений МКД (кроме получателей субсидии - товариществ собственников жилья, жилищных или иных специализированных потребительских кооперативов);</w:t>
      </w:r>
    </w:p>
    <w:p>
      <w:pPr>
        <w:widowControl/>
        <w:autoSpaceDE w:val="0"/>
        <w:autoSpaceDN w:val="0"/>
        <w:spacing w:line="276" w:lineRule="auto"/>
        <w:contextualSpacing/>
        <w:jc w:val="both"/>
        <w:outlineLvl w:val="3"/>
        <w:rPr>
          <w:rFonts w:ascii="Arial" w:hAnsi="Arial" w:eastAsia="Times New Roman" w:cs="Arial"/>
          <w:color w:val="auto"/>
        </w:rPr>
      </w:pPr>
      <w:r>
        <w:rPr>
          <w:rFonts w:ascii="Arial" w:hAnsi="Arial" w:eastAsia="Times New Roman" w:cs="Arial"/>
          <w:color w:val="auto"/>
        </w:rPr>
        <w:t>- наличие актов комиссионной приемки выполненных работ по ремонту подъездов, с участием членов советов МКД или уполномоченных представителей собственников помещений МКД.</w:t>
      </w:r>
    </w:p>
    <w:p>
      <w:pPr>
        <w:autoSpaceDE w:val="0"/>
        <w:autoSpaceDN w:val="0"/>
        <w:ind w:firstLine="708"/>
        <w:jc w:val="both"/>
        <w:rPr>
          <w:rFonts w:ascii="Arial" w:hAnsi="Arial" w:eastAsia="Times New Roman" w:cs="Arial"/>
          <w:i/>
          <w:color w:val="auto"/>
        </w:rPr>
      </w:pPr>
      <w:r>
        <w:rPr>
          <w:rFonts w:ascii="Arial" w:hAnsi="Arial" w:eastAsia="Times New Roman" w:cs="Arial"/>
          <w:color w:val="auto"/>
        </w:rPr>
        <w:t xml:space="preserve">13. Предоставление субсидии получателю субсидии осуществляется </w:t>
      </w:r>
      <w:r>
        <w:rPr>
          <w:rFonts w:ascii="Arial" w:hAnsi="Arial" w:eastAsia="Times New Roman" w:cs="Arial"/>
          <w:color w:val="auto"/>
        </w:rPr>
        <w:br w:type="textWrapping"/>
      </w:r>
      <w:r>
        <w:rPr>
          <w:rFonts w:ascii="Arial" w:hAnsi="Arial" w:eastAsia="Times New Roman" w:cs="Arial"/>
          <w:color w:val="auto"/>
        </w:rPr>
        <w:t xml:space="preserve">на основании Соглашения о предоставлении субсидии из бюджета муниципального образования Московской области на возмещение части затрат, связанных с выполненным ремонтом подъездов в МКД, заключенного между Администрацией и получателем субсидии (далее – Соглашение) </w:t>
      </w:r>
      <w:r>
        <w:rPr>
          <w:rFonts w:ascii="Arial" w:hAnsi="Arial" w:eastAsia="Times New Roman" w:cs="Arial"/>
          <w:i/>
          <w:color w:val="auto"/>
        </w:rPr>
        <w:t xml:space="preserve">(Приложение №4). </w:t>
      </w:r>
    </w:p>
    <w:p>
      <w:pPr>
        <w:autoSpaceDE w:val="0"/>
        <w:autoSpaceDN w:val="0"/>
        <w:ind w:firstLine="708"/>
        <w:jc w:val="both"/>
        <w:rPr>
          <w:rFonts w:ascii="Arial" w:hAnsi="Arial" w:eastAsia="Times New Roman" w:cs="Arial"/>
          <w:color w:val="auto"/>
        </w:rPr>
      </w:pPr>
      <w:r>
        <w:rPr>
          <w:rFonts w:ascii="Arial" w:hAnsi="Arial" w:eastAsia="Times New Roman" w:cs="Arial"/>
          <w:color w:val="auto"/>
        </w:rPr>
        <w:t xml:space="preserve">14. Для заключения Соглашения получатель субсидии предоставляет в Администрацию Заявку о предоставлении субсидии на возмещение затрат на ремонт подъездов в МКД (далее – Заявка) </w:t>
      </w:r>
      <w:r>
        <w:rPr>
          <w:rFonts w:ascii="Arial" w:hAnsi="Arial" w:eastAsia="Times New Roman" w:cs="Arial"/>
          <w:i/>
          <w:color w:val="auto"/>
        </w:rPr>
        <w:t xml:space="preserve">(Приложение №3), </w:t>
      </w:r>
      <w:r>
        <w:rPr>
          <w:rFonts w:ascii="Arial" w:hAnsi="Arial" w:eastAsia="Times New Roman" w:cs="Arial"/>
          <w:color w:val="auto"/>
        </w:rPr>
        <w:t>с приложением следующих документов:</w:t>
      </w:r>
    </w:p>
    <w:p>
      <w:pPr>
        <w:widowControl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- копии устава, заверенную печатью и подписью руководителя;</w:t>
      </w:r>
    </w:p>
    <w:p>
      <w:pPr>
        <w:widowControl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- копии свидетельства о регистрации, заверенную печатью и подписью руководителя;</w:t>
      </w:r>
    </w:p>
    <w:p>
      <w:pPr>
        <w:widowControl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- копии лицензии на осуществление деятельности по управлению многоквартирными домами (для получателя субсидии - управляющей организации, индивидуального предпринимателя), заверенной печатью и подписью руководителя;</w:t>
      </w:r>
    </w:p>
    <w:p>
      <w:pPr>
        <w:widowControl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 xml:space="preserve">- информационного письма (на бланке организации, с печатью </w:t>
      </w:r>
      <w:r>
        <w:rPr>
          <w:rFonts w:ascii="Arial" w:hAnsi="Arial" w:cs="Arial"/>
          <w:color w:val="auto"/>
          <w:lang w:eastAsia="en-US"/>
        </w:rPr>
        <w:br w:type="textWrapping"/>
      </w:r>
      <w:r>
        <w:rPr>
          <w:rFonts w:ascii="Arial" w:hAnsi="Arial" w:cs="Arial"/>
          <w:color w:val="auto"/>
          <w:lang w:eastAsia="en-US"/>
        </w:rPr>
        <w:t>и подписью руководителя), содержащего:</w:t>
      </w:r>
    </w:p>
    <w:p>
      <w:pPr>
        <w:autoSpaceDE w:val="0"/>
        <w:autoSpaceDN w:val="0"/>
        <w:jc w:val="both"/>
        <w:rPr>
          <w:rFonts w:ascii="Arial" w:hAnsi="Arial" w:eastAsia="Times New Roman" w:cs="Arial"/>
          <w:color w:val="auto"/>
        </w:rPr>
      </w:pPr>
      <w:r>
        <w:rPr>
          <w:rFonts w:ascii="Arial" w:hAnsi="Arial" w:eastAsia="Times New Roman" w:cs="Arial"/>
          <w:color w:val="auto"/>
        </w:rPr>
        <w:t xml:space="preserve">- информацию об отсутствии управляющей организации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r>
        <w:fldChar w:fldCharType="begin"/>
      </w:r>
      <w:r>
        <w:instrText xml:space="preserve"> HYPERLINK "consultantplus://offline/ref=A326D215BFA30575B3045EC8B2A69633352EBB1C1A4042C09496AEACD14600AD30216Ft4B1N" </w:instrText>
      </w:r>
      <w:r>
        <w:fldChar w:fldCharType="separate"/>
      </w:r>
      <w:r>
        <w:rPr>
          <w:rFonts w:ascii="Arial" w:hAnsi="Arial" w:eastAsia="Times New Roman" w:cs="Arial"/>
          <w:color w:val="auto"/>
        </w:rPr>
        <w:t>перечень</w:t>
      </w:r>
      <w:r>
        <w:rPr>
          <w:rFonts w:ascii="Arial" w:hAnsi="Arial" w:eastAsia="Times New Roman" w:cs="Arial"/>
          <w:color w:val="auto"/>
        </w:rPr>
        <w:fldChar w:fldCharType="end"/>
      </w:r>
      <w:r>
        <w:rPr>
          <w:rFonts w:ascii="Arial" w:hAnsi="Arial" w:eastAsia="Times New Roman" w:cs="Arial"/>
          <w:color w:val="auto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лиц;</w:t>
      </w:r>
    </w:p>
    <w:p>
      <w:pPr>
        <w:autoSpaceDE w:val="0"/>
        <w:autoSpaceDN w:val="0"/>
        <w:jc w:val="both"/>
        <w:rPr>
          <w:rFonts w:ascii="Arial" w:hAnsi="Arial" w:eastAsia="Times New Roman" w:cs="Arial"/>
          <w:color w:val="auto"/>
        </w:rPr>
      </w:pPr>
      <w:r>
        <w:rPr>
          <w:rFonts w:ascii="Arial" w:hAnsi="Arial" w:eastAsia="Times New Roman" w:cs="Arial"/>
          <w:color w:val="auto"/>
        </w:rPr>
        <w:t>- сведения об отсутствии получателя субсидии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деятельности;</w:t>
      </w:r>
    </w:p>
    <w:p>
      <w:pPr>
        <w:autoSpaceDE w:val="0"/>
        <w:autoSpaceDN w:val="0"/>
        <w:jc w:val="both"/>
        <w:rPr>
          <w:rFonts w:ascii="Arial" w:hAnsi="Arial" w:eastAsia="Times New Roman" w:cs="Arial"/>
          <w:color w:val="auto"/>
        </w:rPr>
      </w:pPr>
      <w:r>
        <w:rPr>
          <w:rFonts w:ascii="Arial" w:hAnsi="Arial" w:eastAsia="Times New Roman" w:cs="Arial"/>
          <w:color w:val="auto"/>
        </w:rPr>
        <w:t>- сведения об отсутствии у получателя субсидии просроченной задолженности перед ресурсоснабжающими организациями, превышающей шестимесячные начисления за поставленные коммунальные ресурсы, или наличие графика погашения задолженности;</w:t>
      </w:r>
    </w:p>
    <w:p>
      <w:pPr>
        <w:autoSpaceDE w:val="0"/>
        <w:autoSpaceDN w:val="0"/>
        <w:jc w:val="both"/>
        <w:rPr>
          <w:rFonts w:ascii="Arial" w:hAnsi="Arial" w:eastAsia="Times New Roman" w:cs="Arial"/>
          <w:color w:val="auto"/>
        </w:rPr>
      </w:pPr>
      <w:r>
        <w:rPr>
          <w:rFonts w:ascii="Arial" w:hAnsi="Arial" w:eastAsia="Times New Roman" w:cs="Arial"/>
          <w:color w:val="auto"/>
        </w:rPr>
        <w:t>- сведения об отсутствии у получателя субсидии задолженности по уплате налогов, сборов и иных платежей;</w:t>
      </w:r>
    </w:p>
    <w:p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- банковские реквизиты получателя субсидии (для перечисления субсидии);</w:t>
      </w:r>
    </w:p>
    <w:p>
      <w:pPr>
        <w:widowControl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 xml:space="preserve">- копий </w:t>
      </w:r>
      <w:r>
        <w:rPr>
          <w:rFonts w:ascii="Arial" w:hAnsi="Arial" w:eastAsia="Times New Roman" w:cs="Arial"/>
          <w:color w:val="auto"/>
        </w:rPr>
        <w:t>протоколов о выборе совета МКД или уполномоченных представителей собственников помещений МКД, заверенных печатью и подписью руководителя организации - получателя субсидии (кроме получателей субсидии - товариществ собственников жилья, жилищных или иных специализированных потребительских кооперативов);</w:t>
      </w:r>
    </w:p>
    <w:p>
      <w:pPr>
        <w:widowControl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i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 xml:space="preserve">- оригиналов Актов комиссионной приемки выполненных работ по ремонту подъездов МКД, подписанных представителями получателя субсидии и </w:t>
      </w:r>
      <w:r>
        <w:rPr>
          <w:rFonts w:ascii="Arial" w:hAnsi="Arial" w:eastAsia="Times New Roman" w:cs="Arial"/>
          <w:color w:val="auto"/>
        </w:rPr>
        <w:t>Администрации</w:t>
      </w:r>
      <w:r>
        <w:rPr>
          <w:rFonts w:ascii="Arial" w:hAnsi="Arial" w:cs="Arial"/>
          <w:color w:val="auto"/>
          <w:lang w:eastAsia="en-US"/>
        </w:rPr>
        <w:t xml:space="preserve">, </w:t>
      </w:r>
      <w:r>
        <w:rPr>
          <w:rFonts w:ascii="Arial" w:hAnsi="Arial" w:eastAsia="Times New Roman" w:cs="Arial"/>
          <w:color w:val="auto"/>
        </w:rPr>
        <w:t>уполномоченными представителями собственников, с отметкой ГБУ МО «УТНКР»</w:t>
      </w:r>
      <w:r>
        <w:rPr>
          <w:rFonts w:ascii="Arial" w:hAnsi="Arial" w:eastAsia="Times New Roman" w:cs="Arial"/>
          <w:i/>
          <w:color w:val="auto"/>
        </w:rPr>
        <w:t xml:space="preserve"> (по форме согласно Приложению № 2 к Порядку)</w:t>
      </w:r>
      <w:r>
        <w:rPr>
          <w:rFonts w:ascii="Arial" w:hAnsi="Arial" w:cs="Arial"/>
          <w:i/>
          <w:color w:val="auto"/>
          <w:lang w:eastAsia="en-US"/>
        </w:rPr>
        <w:t>.</w:t>
      </w:r>
    </w:p>
    <w:p>
      <w:pPr>
        <w:widowControl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- оригинала Справки-расчет о подтверждении фактических затрат, связанных с выполненным ремонтом подъездов в МКД (</w:t>
      </w:r>
      <w:r>
        <w:rPr>
          <w:rFonts w:ascii="Arial" w:hAnsi="Arial" w:cs="Arial"/>
          <w:i/>
          <w:color w:val="auto"/>
          <w:lang w:eastAsia="en-US"/>
        </w:rPr>
        <w:t>по форме согласно Приложению № 1 к Порядку</w:t>
      </w:r>
      <w:r>
        <w:rPr>
          <w:rFonts w:ascii="Arial" w:hAnsi="Arial" w:cs="Arial"/>
          <w:color w:val="auto"/>
          <w:lang w:eastAsia="en-US"/>
        </w:rPr>
        <w:t>), с приложением оригиналов:</w:t>
      </w:r>
    </w:p>
    <w:p>
      <w:pPr>
        <w:widowControl/>
        <w:autoSpaceDE w:val="0"/>
        <w:autoSpaceDN w:val="0"/>
        <w:adjustRightInd w:val="0"/>
        <w:jc w:val="both"/>
        <w:rPr>
          <w:rFonts w:ascii="Arial" w:hAnsi="Arial" w:cs="Arial"/>
          <w:i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- актов приемки выполненных работ по форме КС-2;</w:t>
      </w:r>
    </w:p>
    <w:p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- справок о стоимости работ по форме КС-3.</w:t>
      </w:r>
    </w:p>
    <w:p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 xml:space="preserve">15. Рассмотрение документов, указанных </w:t>
      </w:r>
      <w:r>
        <w:rPr>
          <w:rFonts w:ascii="Arial" w:hAnsi="Arial" w:cs="Arial"/>
          <w:b/>
          <w:color w:val="auto"/>
          <w:lang w:eastAsia="en-US"/>
        </w:rPr>
        <w:t>в пункте 14</w:t>
      </w:r>
      <w:r>
        <w:rPr>
          <w:rFonts w:ascii="Arial" w:hAnsi="Arial" w:cs="Arial"/>
          <w:color w:val="auto"/>
          <w:lang w:eastAsia="en-US"/>
        </w:rPr>
        <w:t xml:space="preserve"> настоящего Порядка, Администрация осуществляет в течение  5 (пяти) рабочих дней со дня предоставления Заявки.</w:t>
      </w:r>
    </w:p>
    <w:p>
      <w:pPr>
        <w:widowControl/>
        <w:ind w:firstLine="709"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16. По результатам рассмотрения Заявки, Администрацией принимается решение о возможности заключения Соглашения с получателем субсидии.</w:t>
      </w:r>
    </w:p>
    <w:p>
      <w:pPr>
        <w:widowControl/>
        <w:ind w:firstLine="709"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Основаниями для принятия положительного решения являются:</w:t>
      </w:r>
    </w:p>
    <w:p>
      <w:pPr>
        <w:widowControl/>
        <w:spacing w:line="276" w:lineRule="auto"/>
        <w:contextualSpacing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- соответствие получателя субсидии критериям отбора получателей субсидии;</w:t>
      </w:r>
    </w:p>
    <w:p>
      <w:pPr>
        <w:widowControl/>
        <w:spacing w:line="276" w:lineRule="auto"/>
        <w:contextualSpacing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 xml:space="preserve">- представление полного пакета документов, соответствующего требованиям </w:t>
      </w:r>
      <w:r>
        <w:rPr>
          <w:rFonts w:ascii="Arial" w:hAnsi="Arial" w:cs="Arial"/>
          <w:b/>
          <w:color w:val="auto"/>
          <w:lang w:eastAsia="en-US"/>
        </w:rPr>
        <w:t>пункта 14</w:t>
      </w:r>
      <w:r>
        <w:rPr>
          <w:rFonts w:ascii="Arial" w:hAnsi="Arial" w:cs="Arial"/>
          <w:color w:val="auto"/>
          <w:lang w:eastAsia="en-US"/>
        </w:rPr>
        <w:t xml:space="preserve"> настоящего Порядка;</w:t>
      </w:r>
    </w:p>
    <w:p>
      <w:pPr>
        <w:widowControl/>
        <w:spacing w:line="276" w:lineRule="auto"/>
        <w:contextualSpacing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 xml:space="preserve">- достоверность сведений, содержащихся в Заявке. </w:t>
      </w:r>
    </w:p>
    <w:p>
      <w:pPr>
        <w:widowControl/>
        <w:ind w:firstLine="709"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Основаниями для отказа являются:</w:t>
      </w:r>
    </w:p>
    <w:p>
      <w:pPr>
        <w:widowControl/>
        <w:spacing w:line="276" w:lineRule="auto"/>
        <w:contextualSpacing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- несоответствие получателя субсидии критериям отбора получателей субсидии;</w:t>
      </w:r>
    </w:p>
    <w:p>
      <w:pPr>
        <w:widowControl/>
        <w:spacing w:line="276" w:lineRule="auto"/>
        <w:contextualSpacing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 xml:space="preserve">-непредставление (предоставление не в полном объеме) пакета документов и/или несоответствие представленных документов требованиям, указанным </w:t>
      </w:r>
      <w:r>
        <w:rPr>
          <w:rFonts w:ascii="Arial" w:hAnsi="Arial" w:cs="Arial"/>
          <w:b/>
          <w:color w:val="auto"/>
          <w:lang w:eastAsia="en-US"/>
        </w:rPr>
        <w:t>в пункте 14</w:t>
      </w:r>
      <w:r>
        <w:rPr>
          <w:rFonts w:ascii="Arial" w:hAnsi="Arial" w:cs="Arial"/>
          <w:color w:val="auto"/>
          <w:lang w:eastAsia="en-US"/>
        </w:rPr>
        <w:t xml:space="preserve"> настоящего Порядка;</w:t>
      </w:r>
    </w:p>
    <w:p>
      <w:pPr>
        <w:widowControl/>
        <w:spacing w:line="276" w:lineRule="auto"/>
        <w:contextualSpacing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 xml:space="preserve">- недостоверность сведений, содержащихся в Заявке. </w:t>
      </w:r>
    </w:p>
    <w:p>
      <w:pPr>
        <w:widowControl/>
        <w:ind w:firstLine="567"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17. В течении 5 (пяти) рабочих дней после принятия положительного решения Администрация направляет получателю субсидии проект Соглашения.</w:t>
      </w:r>
    </w:p>
    <w:p>
      <w:pPr>
        <w:widowControl/>
        <w:ind w:firstLine="567"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18. В течении 5 (пяти) рабочих дней с даты получения проекта Соглашения, получатель субсидии представляет в Администрацию два экземпляра Соглашения на бумажном носителе, подписанного со своей стороны и удостоверенных печатью.</w:t>
      </w:r>
    </w:p>
    <w:p>
      <w:pPr>
        <w:widowControl/>
        <w:ind w:firstLine="567"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19. Субсидия перечисляется согласно банковским реквизитам получателя субсидии, в части средств бюджета муниципального образования - в срок не позднее 7 (семи) рабочих дней после подписания Администрацией Соглашения, а в части средств бюджета Московской области - по мере поступления средств из бюджета Московской области в бюджет муниципального образования.</w:t>
      </w:r>
    </w:p>
    <w:p>
      <w:pPr>
        <w:widowControl/>
        <w:ind w:firstLine="567"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19.1.</w:t>
      </w:r>
      <w:r>
        <w:rPr>
          <w:rFonts w:ascii="Arial" w:hAnsi="Arial" w:eastAsia="Arial Unicode MS" w:cs="Arial"/>
          <w:lang w:bidi="ru-RU"/>
        </w:rPr>
        <w:t xml:space="preserve"> </w:t>
      </w:r>
      <w:r>
        <w:rPr>
          <w:rFonts w:ascii="Arial" w:hAnsi="Arial" w:cs="Arial"/>
          <w:color w:val="auto"/>
          <w:lang w:eastAsia="en-US"/>
        </w:rPr>
        <w:t>Неиспользованные остатки Субсидии или использованные не в полном объеме в текущем финансовом году подлежат возврату в порядке, установленном законодательством Российской Федерации и законодательством Московской области.</w:t>
      </w:r>
    </w:p>
    <w:p>
      <w:pPr>
        <w:autoSpaceDE w:val="0"/>
        <w:autoSpaceDN w:val="0"/>
        <w:adjustRightInd w:val="0"/>
        <w:ind w:firstLine="567"/>
        <w:jc w:val="both"/>
        <w:outlineLvl w:val="3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20. Получатель субсидии имеет право направить в Администрацию новую Заявку о предоставлении субсидии на возмещение затрат на ремонт подъездов по другим (ранее не заявленным) адресам, имеющимся в согласованном АП.</w:t>
      </w:r>
    </w:p>
    <w:p>
      <w:pPr>
        <w:widowControl/>
        <w:ind w:firstLine="567"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21. Рассмотрение новой Заявки и заключение нового Соглашения осуществляется в аналогичном порядке.</w:t>
      </w:r>
    </w:p>
    <w:p>
      <w:pPr>
        <w:widowControl/>
        <w:ind w:firstLine="567"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22. При необходимости, Главный распорядитель, предоставляющий субсидию, и орган государственного (муниципального) финансового контроля проводят проверку целевого использования предоставленной субсидии получателем субсидии и, при необходимости, запрашивает у получателя субсидии документы и материалы, необходимые для осуществления проверки.</w:t>
      </w:r>
    </w:p>
    <w:p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eastAsia="Arial Unicode MS" w:cs="Arial"/>
          <w:lang w:bidi="ru-RU"/>
        </w:rPr>
      </w:pPr>
      <w:r>
        <w:rPr>
          <w:rFonts w:ascii="Arial" w:hAnsi="Arial" w:cs="Arial"/>
          <w:color w:val="auto"/>
          <w:lang w:eastAsia="en-US"/>
        </w:rPr>
        <w:t>23.</w:t>
      </w:r>
      <w:r>
        <w:rPr>
          <w:rFonts w:ascii="Arial" w:hAnsi="Arial" w:eastAsia="Times New Roman" w:cs="Arial"/>
          <w:lang w:bidi="ru-RU"/>
        </w:rPr>
        <w:t xml:space="preserve"> Получатель субсидий несет ответственность за:</w:t>
      </w:r>
    </w:p>
    <w:p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eastAsia="Arial Unicode MS" w:cs="Arial"/>
          <w:lang w:bidi="ru-RU"/>
        </w:rPr>
      </w:pPr>
      <w:r>
        <w:rPr>
          <w:rFonts w:ascii="Arial" w:hAnsi="Arial" w:eastAsia="Arial Unicode MS" w:cs="Arial"/>
          <w:lang w:bidi="ru-RU"/>
        </w:rPr>
        <w:t xml:space="preserve">- </w:t>
      </w:r>
      <w:r>
        <w:rPr>
          <w:rFonts w:ascii="Arial" w:hAnsi="Arial" w:eastAsia="Times New Roman" w:cs="Arial"/>
          <w:lang w:bidi="ru-RU"/>
        </w:rPr>
        <w:t>нецелевое расходование субсидий;</w:t>
      </w:r>
    </w:p>
    <w:p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eastAsia="Arial Unicode MS" w:cs="Arial"/>
          <w:lang w:bidi="ru-RU"/>
        </w:rPr>
      </w:pPr>
      <w:r>
        <w:rPr>
          <w:rFonts w:ascii="Arial" w:hAnsi="Arial" w:eastAsia="Arial Unicode MS" w:cs="Arial"/>
          <w:lang w:bidi="ru-RU"/>
        </w:rPr>
        <w:t xml:space="preserve">- </w:t>
      </w:r>
      <w:r>
        <w:rPr>
          <w:rFonts w:ascii="Arial" w:hAnsi="Arial" w:eastAsia="Times New Roman" w:cs="Arial"/>
          <w:lang w:bidi="ru-RU"/>
        </w:rPr>
        <w:t>непредставление отчетности по установленным формам и срокам;</w:t>
      </w:r>
    </w:p>
    <w:p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eastAsia="Arial Unicode MS" w:cs="Arial"/>
          <w:lang w:bidi="ru-RU"/>
        </w:rPr>
      </w:pPr>
      <w:r>
        <w:rPr>
          <w:rFonts w:ascii="Arial" w:hAnsi="Arial" w:eastAsia="Arial Unicode MS" w:cs="Arial"/>
          <w:lang w:bidi="ru-RU"/>
        </w:rPr>
        <w:t xml:space="preserve">- </w:t>
      </w:r>
      <w:r>
        <w:rPr>
          <w:rFonts w:ascii="Arial" w:hAnsi="Arial" w:eastAsia="Times New Roman" w:cs="Arial"/>
          <w:lang w:bidi="ru-RU"/>
        </w:rPr>
        <w:t>недостоверность предоставляемых сведений для перечисления субсидии;</w:t>
      </w:r>
    </w:p>
    <w:p>
      <w:pPr>
        <w:widowControl/>
        <w:ind w:firstLine="567"/>
        <w:contextualSpacing/>
        <w:jc w:val="both"/>
        <w:rPr>
          <w:rFonts w:ascii="Arial" w:hAnsi="Arial" w:eastAsia="Times New Roman" w:cs="Arial"/>
          <w:lang w:bidi="ru-RU"/>
        </w:rPr>
      </w:pPr>
      <w:r>
        <w:rPr>
          <w:rFonts w:ascii="Arial" w:hAnsi="Arial" w:eastAsia="Arial Unicode MS" w:cs="Arial"/>
          <w:lang w:bidi="ru-RU"/>
        </w:rPr>
        <w:t xml:space="preserve">- </w:t>
      </w:r>
      <w:r>
        <w:rPr>
          <w:rFonts w:ascii="Arial" w:hAnsi="Arial" w:eastAsia="Times New Roman" w:cs="Arial"/>
          <w:lang w:bidi="ru-RU"/>
        </w:rPr>
        <w:t>объем и качество выполненных работ.</w:t>
      </w:r>
    </w:p>
    <w:p>
      <w:pPr>
        <w:widowControl/>
        <w:ind w:firstLine="567"/>
        <w:contextualSpacing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 xml:space="preserve">23.1. </w:t>
      </w:r>
      <w:r>
        <w:rPr>
          <w:rFonts w:ascii="Arial" w:hAnsi="Arial" w:eastAsia="Times New Roman" w:cs="Arial"/>
          <w:lang w:bidi="ru-RU"/>
        </w:rPr>
        <w:t>В случае выявления факта нецелевого использования получателем субсидий средств бюджета городского поселения Одинцово Администрация городского поселения Одинцово принимает решение о прекращении предоставления субсидий, предусмотренных настоящим Соглашением.</w:t>
      </w:r>
    </w:p>
    <w:p>
      <w:pPr>
        <w:widowControl/>
        <w:ind w:firstLine="567"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24. В случае установления по результатам проверок Главным распорядителем и органами государственного (муниципального) финансового контроля:</w:t>
      </w:r>
    </w:p>
    <w:p>
      <w:pPr>
        <w:widowControl/>
        <w:spacing w:line="276" w:lineRule="auto"/>
        <w:contextualSpacing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 xml:space="preserve">- фактов нецелевого использования бюджетных средств, </w:t>
      </w:r>
    </w:p>
    <w:p>
      <w:pPr>
        <w:widowControl/>
        <w:spacing w:line="276" w:lineRule="auto"/>
        <w:contextualSpacing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 xml:space="preserve">- фактов неперечисления средств исполнителю работ, </w:t>
      </w:r>
    </w:p>
    <w:p>
      <w:pPr>
        <w:widowControl/>
        <w:spacing w:line="276" w:lineRule="auto"/>
        <w:contextualSpacing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- недостоверности представленных первичных документов, на основании которых была получена субсидия,</w:t>
      </w:r>
    </w:p>
    <w:p>
      <w:pPr>
        <w:widowControl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субсидия подлежит возврату в бюджет в соответствии с бюджетным законодательством Российской Федерации на основании распоряжения Администрации или органов государственного (муниципального) финансового контроля района в течение 15 рабочих дней со дня установления данных фактов.</w:t>
      </w:r>
    </w:p>
    <w:p>
      <w:pPr>
        <w:widowControl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ab/>
      </w:r>
      <w:r>
        <w:rPr>
          <w:rFonts w:ascii="Arial" w:hAnsi="Arial" w:cs="Arial"/>
          <w:color w:val="auto"/>
          <w:lang w:eastAsia="en-US"/>
        </w:rPr>
        <w:t>25. В соответствии с бюджетным законодательством органами государственного и муниципального финансового контроля осуществляется финансовый контроль в части соблюдения получателями субсидий условий, целей и порядка предоставления субсидий.</w:t>
      </w:r>
    </w:p>
    <w:p>
      <w:pPr>
        <w:widowControl/>
        <w:ind w:firstLine="708"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26. В случае нарушения условий, установленных при предоставлении субсидии получателем субсидий, уполномоченный орган составляет акт о нарушении условий предоставления субсидий, в котором указываются выявленные нарушения и сроки их устранения.</w:t>
      </w:r>
    </w:p>
    <w:p>
      <w:pPr>
        <w:widowControl/>
        <w:ind w:firstLine="708"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26.1. В случае не устранения нарушений в сроки, указанные в акте, уполномоченный орган принимает решение о возврате в бюджет городского поселения Одинцово предоставленной субсидии.</w:t>
      </w:r>
    </w:p>
    <w:p>
      <w:pPr>
        <w:widowControl/>
        <w:ind w:firstLine="708"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27. Возврат излишне выплаченных бюджетных средств, осуществляется получателями субсидий в течение 10 банковских дней с момента получения требования  от органов государственного и муниципального финансового контроля о необходимости возврата бюджетных средств в доход городского поселения Одинцово.</w:t>
      </w:r>
    </w:p>
    <w:p>
      <w:pPr>
        <w:widowControl/>
        <w:ind w:firstLine="708"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27.1. В случае невозврата субсидии, сумма израсходованная с нарушением условий ее предоставления, подлежит взысканию в порядке, установленном законодательством Российской Федерации.</w:t>
      </w:r>
    </w:p>
    <w:p>
      <w:pPr>
        <w:widowControl/>
        <w:ind w:firstLine="708"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27.2. В случае, если неиспользованный по состоянию на 01 января финансового года, следующего за отчетным, остаток субсидии не перечислен в доход бюджета городского поселения Одинцово, указанные средства подлежат взысканию в доход бюджета городского поселения Одинцово в соответствии с бюджетным законодательством Российской Федерации и законодательством Московской области.</w:t>
      </w:r>
    </w:p>
    <w:p>
      <w:pPr>
        <w:widowControl/>
        <w:ind w:firstLine="708"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28. Право на осуществление финансового контроля со стороны уполномоченного органа, органов государственного и муниципального финансового контроля, согласие получателя субсидии на проведение проверок соблюдения условий, целей, порядка предоставления субсидий, а также обязательства по возврату излишне выплаченных бюджетных средств, выявленных по результатам контрольных мероприятий, являются обязательными условиями Порядка предоставления субсидии получателю.</w:t>
      </w:r>
    </w:p>
    <w:p>
      <w:pPr>
        <w:widowControl/>
        <w:ind w:firstLine="539"/>
        <w:jc w:val="both"/>
        <w:rPr>
          <w:rFonts w:ascii="Arial" w:hAnsi="Arial" w:cs="Arial"/>
          <w:color w:val="auto"/>
          <w:lang w:eastAsia="en-US"/>
        </w:rPr>
        <w:sectPr>
          <w:headerReference r:id="rId3" w:type="default"/>
          <w:pgSz w:w="11906" w:h="16838"/>
          <w:pgMar w:top="568" w:right="680" w:bottom="851" w:left="1191" w:header="709" w:footer="709" w:gutter="0"/>
          <w:cols w:space="708" w:num="1"/>
          <w:titlePg/>
          <w:docGrid w:linePitch="381" w:charSpace="0"/>
        </w:sectPr>
      </w:pPr>
    </w:p>
    <w:p>
      <w:pPr>
        <w:widowControl/>
        <w:autoSpaceDE w:val="0"/>
        <w:autoSpaceDN w:val="0"/>
        <w:adjustRightInd w:val="0"/>
        <w:ind w:firstLine="539"/>
        <w:jc w:val="right"/>
        <w:outlineLvl w:val="0"/>
        <w:rPr>
          <w:rFonts w:ascii="Arial" w:hAnsi="Arial" w:eastAsia="Times New Roman" w:cs="Arial"/>
          <w:b/>
          <w:color w:val="auto"/>
        </w:rPr>
      </w:pPr>
      <w:r>
        <w:rPr>
          <w:rFonts w:ascii="Arial" w:hAnsi="Arial" w:eastAsia="Times New Roman" w:cs="Arial"/>
          <w:b/>
          <w:color w:val="auto"/>
        </w:rPr>
        <w:t>Приложение № 1 к Порядку</w:t>
      </w:r>
    </w:p>
    <w:p>
      <w:pPr>
        <w:widowControl/>
        <w:autoSpaceDE w:val="0"/>
        <w:autoSpaceDN w:val="0"/>
        <w:adjustRightInd w:val="0"/>
        <w:jc w:val="center"/>
        <w:outlineLvl w:val="0"/>
        <w:rPr>
          <w:rFonts w:ascii="Arial" w:hAnsi="Arial" w:eastAsia="Times New Roman" w:cs="Arial"/>
          <w:b/>
          <w:color w:val="auto"/>
        </w:rPr>
      </w:pPr>
    </w:p>
    <w:p>
      <w:pPr>
        <w:widowControl/>
        <w:autoSpaceDE w:val="0"/>
        <w:autoSpaceDN w:val="0"/>
        <w:adjustRightInd w:val="0"/>
        <w:jc w:val="center"/>
        <w:outlineLvl w:val="0"/>
        <w:rPr>
          <w:rFonts w:ascii="Arial" w:hAnsi="Arial" w:eastAsia="Times New Roman" w:cs="Arial"/>
          <w:b/>
          <w:color w:val="auto"/>
        </w:rPr>
      </w:pPr>
      <w:r>
        <w:rPr>
          <w:rFonts w:ascii="Arial" w:hAnsi="Arial" w:eastAsia="Times New Roman" w:cs="Arial"/>
          <w:b/>
          <w:color w:val="auto"/>
        </w:rPr>
        <w:t>Справка-расчет № ______</w:t>
      </w:r>
    </w:p>
    <w:p>
      <w:pPr>
        <w:widowControl/>
        <w:autoSpaceDE w:val="0"/>
        <w:autoSpaceDN w:val="0"/>
        <w:adjustRightInd w:val="0"/>
        <w:jc w:val="center"/>
        <w:outlineLvl w:val="0"/>
        <w:rPr>
          <w:rFonts w:ascii="Arial" w:hAnsi="Arial" w:eastAsia="Times New Roman" w:cs="Arial"/>
          <w:color w:val="auto"/>
        </w:rPr>
      </w:pPr>
      <w:r>
        <w:rPr>
          <w:rFonts w:ascii="Arial" w:hAnsi="Arial" w:eastAsia="Times New Roman" w:cs="Arial"/>
          <w:color w:val="auto"/>
        </w:rPr>
        <w:t xml:space="preserve"> о подтверждении фактических затрат, связанных с выполненным ремонтом подъездов в многоквартирных домах</w:t>
      </w:r>
    </w:p>
    <w:p>
      <w:pPr>
        <w:widowControl/>
        <w:autoSpaceDE w:val="0"/>
        <w:autoSpaceDN w:val="0"/>
        <w:adjustRightInd w:val="0"/>
        <w:jc w:val="center"/>
        <w:outlineLvl w:val="0"/>
        <w:rPr>
          <w:rFonts w:ascii="Arial" w:hAnsi="Arial" w:eastAsia="Times New Roman" w:cs="Arial"/>
          <w:color w:val="auto"/>
        </w:rPr>
      </w:pPr>
      <w:r>
        <w:rPr>
          <w:rFonts w:ascii="Arial" w:hAnsi="Arial" w:eastAsia="Times New Roman" w:cs="Arial"/>
          <w:color w:val="auto"/>
        </w:rPr>
        <w:t>на территории муниципального образования _______________________________________________________ Московской области</w:t>
      </w:r>
    </w:p>
    <w:p>
      <w:pPr>
        <w:widowControl/>
        <w:autoSpaceDE w:val="0"/>
        <w:autoSpaceDN w:val="0"/>
        <w:adjustRightInd w:val="0"/>
        <w:jc w:val="center"/>
        <w:outlineLvl w:val="0"/>
        <w:rPr>
          <w:rFonts w:ascii="Arial" w:hAnsi="Arial" w:eastAsia="Times New Roman" w:cs="Arial"/>
          <w:color w:val="auto"/>
        </w:rPr>
      </w:pPr>
      <w:r>
        <w:rPr>
          <w:rFonts w:ascii="Arial" w:hAnsi="Arial" w:eastAsia="Times New Roman" w:cs="Arial"/>
          <w:color w:val="auto"/>
        </w:rPr>
        <w:t xml:space="preserve">                                       (наименование муниципального образования)</w:t>
      </w:r>
    </w:p>
    <w:p>
      <w:pPr>
        <w:widowControl/>
        <w:autoSpaceDE w:val="0"/>
        <w:autoSpaceDN w:val="0"/>
        <w:adjustRightInd w:val="0"/>
        <w:jc w:val="center"/>
        <w:outlineLvl w:val="0"/>
        <w:rPr>
          <w:rFonts w:ascii="Arial" w:hAnsi="Arial" w:eastAsia="Times New Roman" w:cs="Arial"/>
          <w:color w:val="auto"/>
        </w:rPr>
      </w:pPr>
      <w:r>
        <w:rPr>
          <w:rFonts w:ascii="Arial" w:hAnsi="Arial" w:eastAsia="Times New Roman" w:cs="Arial"/>
          <w:color w:val="auto"/>
        </w:rPr>
        <w:t>Получатель субсидии ___________________________________________________________________________________________________________</w:t>
      </w:r>
    </w:p>
    <w:p>
      <w:pPr>
        <w:widowControl/>
        <w:autoSpaceDE w:val="0"/>
        <w:autoSpaceDN w:val="0"/>
        <w:adjustRightInd w:val="0"/>
        <w:jc w:val="center"/>
        <w:outlineLvl w:val="0"/>
        <w:rPr>
          <w:rFonts w:ascii="Arial" w:hAnsi="Arial" w:eastAsia="Times New Roman" w:cs="Arial"/>
          <w:color w:val="auto"/>
        </w:rPr>
      </w:pPr>
      <w:r>
        <w:rPr>
          <w:rFonts w:ascii="Arial" w:hAnsi="Arial" w:eastAsia="Times New Roman" w:cs="Arial"/>
          <w:color w:val="auto"/>
        </w:rPr>
        <w:t>(наименование организации, ИНН/КПП, юридический адрес)</w:t>
      </w:r>
    </w:p>
    <w:tbl>
      <w:tblPr>
        <w:tblStyle w:val="8"/>
        <w:tblW w:w="1559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1560"/>
        <w:gridCol w:w="711"/>
        <w:gridCol w:w="1416"/>
        <w:gridCol w:w="851"/>
        <w:gridCol w:w="1417"/>
        <w:gridCol w:w="1418"/>
        <w:gridCol w:w="1417"/>
        <w:gridCol w:w="1130"/>
        <w:gridCol w:w="1280"/>
        <w:gridCol w:w="1276"/>
        <w:gridCol w:w="1275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566" w:type="dxa"/>
            <w:vMerge w:val="restart"/>
            <w:shd w:val="clear" w:color="auto" w:fill="auto"/>
          </w:tcPr>
          <w:p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 xml:space="preserve">№ п/п </w:t>
            </w:r>
          </w:p>
        </w:tc>
        <w:tc>
          <w:tcPr>
            <w:tcW w:w="1560" w:type="dxa"/>
            <w:vMerge w:val="restart"/>
            <w:shd w:val="clear" w:color="auto" w:fill="auto"/>
          </w:tcPr>
          <w:p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 xml:space="preserve">Адрес многоквартирного дома, где выполнен ремонт подъездов </w:t>
            </w:r>
          </w:p>
        </w:tc>
        <w:tc>
          <w:tcPr>
            <w:tcW w:w="711" w:type="dxa"/>
            <w:vMerge w:val="restart"/>
          </w:tcPr>
          <w:p>
            <w:pPr>
              <w:widowControl/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 xml:space="preserve">№ </w:t>
            </w:r>
          </w:p>
          <w:p>
            <w:pPr>
              <w:widowControl/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подъезда</w:t>
            </w:r>
          </w:p>
        </w:tc>
        <w:tc>
          <w:tcPr>
            <w:tcW w:w="1416" w:type="dxa"/>
            <w:vMerge w:val="restart"/>
          </w:tcPr>
          <w:p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№ п/п адреса</w:t>
            </w:r>
          </w:p>
          <w:p>
            <w:pPr>
              <w:widowControl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подъезда в согласованном Адресном перечне</w:t>
            </w:r>
          </w:p>
        </w:tc>
        <w:tc>
          <w:tcPr>
            <w:tcW w:w="851" w:type="dxa"/>
            <w:vMerge w:val="restart"/>
          </w:tcPr>
          <w:p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Этажность многоквартирного дома</w:t>
            </w:r>
          </w:p>
        </w:tc>
        <w:tc>
          <w:tcPr>
            <w:tcW w:w="1417" w:type="dxa"/>
            <w:vMerge w:val="restart"/>
          </w:tcPr>
          <w:p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Предельная стоимость ремонта типового подъезда в соответствии с Госпрограммой</w:t>
            </w:r>
          </w:p>
          <w:p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(в рублях)</w:t>
            </w:r>
          </w:p>
        </w:tc>
        <w:tc>
          <w:tcPr>
            <w:tcW w:w="1418" w:type="dxa"/>
            <w:vMerge w:val="restart"/>
            <w:shd w:val="clear" w:color="auto" w:fill="auto"/>
          </w:tcPr>
          <w:p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 xml:space="preserve">Сумма фактических затрат </w:t>
            </w:r>
          </w:p>
          <w:p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на ремонт подъезда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b/>
                <w:color w:val="auto"/>
              </w:rPr>
            </w:pPr>
            <w:r>
              <w:rPr>
                <w:rFonts w:ascii="Arial" w:hAnsi="Arial" w:eastAsia="Times New Roman" w:cs="Arial"/>
                <w:b/>
                <w:color w:val="auto"/>
              </w:rPr>
              <w:t>ВСЕГО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(в рублях)</w:t>
            </w:r>
          </w:p>
        </w:tc>
        <w:tc>
          <w:tcPr>
            <w:tcW w:w="1417" w:type="dxa"/>
            <w:vMerge w:val="restart"/>
            <w:shd w:val="clear" w:color="auto" w:fill="auto"/>
          </w:tcPr>
          <w:p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Сумма затрат</w:t>
            </w:r>
          </w:p>
          <w:p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за счет внебюджетных источников</w:t>
            </w:r>
          </w:p>
          <w:p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eastAsia="Times New Roman" w:cs="Arial"/>
                <w:b/>
                <w:color w:val="auto"/>
              </w:rPr>
            </w:pPr>
            <w:r>
              <w:rPr>
                <w:rFonts w:ascii="Arial" w:hAnsi="Arial" w:eastAsia="Times New Roman" w:cs="Arial"/>
                <w:b/>
                <w:color w:val="auto"/>
              </w:rPr>
              <w:t>(гр.7*52,5%)</w:t>
            </w:r>
          </w:p>
          <w:p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eastAsia="Times New Roman" w:cs="Arial"/>
                <w:b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(в рублях)</w:t>
            </w:r>
          </w:p>
          <w:p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eastAsia="Times New Roman" w:cs="Arial"/>
                <w:b/>
                <w:color w:val="auto"/>
              </w:rPr>
            </w:pPr>
          </w:p>
          <w:p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eastAsia="Times New Roman" w:cs="Arial"/>
                <w:color w:val="auto"/>
                <w:u w:val="single"/>
              </w:rPr>
            </w:pPr>
          </w:p>
        </w:tc>
        <w:tc>
          <w:tcPr>
            <w:tcW w:w="1130" w:type="dxa"/>
            <w:vMerge w:val="restart"/>
            <w:shd w:val="clear" w:color="auto" w:fill="auto"/>
          </w:tcPr>
          <w:p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Сумма затрат, подлежащая возмещению за счет бюджетных средств</w:t>
            </w:r>
          </w:p>
          <w:p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eastAsia="Times New Roman" w:cs="Arial"/>
                <w:b/>
                <w:color w:val="auto"/>
              </w:rPr>
            </w:pPr>
            <w:r>
              <w:rPr>
                <w:rFonts w:ascii="Arial" w:hAnsi="Arial" w:eastAsia="Times New Roman" w:cs="Arial"/>
                <w:b/>
                <w:color w:val="auto"/>
              </w:rPr>
              <w:t>(гр.7- гр.8)</w:t>
            </w:r>
          </w:p>
          <w:p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eastAsia="Times New Roman" w:cs="Arial"/>
                <w:b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(в рублях)</w:t>
            </w:r>
          </w:p>
        </w:tc>
        <w:tc>
          <w:tcPr>
            <w:tcW w:w="1280" w:type="dxa"/>
            <w:vMerge w:val="restart"/>
            <w:shd w:val="clear" w:color="auto" w:fill="auto"/>
          </w:tcPr>
          <w:p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Процент субсидирования из бюджета муниципального образования Московской области, %</w:t>
            </w:r>
          </w:p>
        </w:tc>
        <w:tc>
          <w:tcPr>
            <w:tcW w:w="1276" w:type="dxa"/>
            <w:vMerge w:val="restart"/>
            <w:shd w:val="clear" w:color="auto" w:fill="auto"/>
          </w:tcPr>
          <w:p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Процент субсидирования из бюджета Московской области, %</w:t>
            </w:r>
          </w:p>
          <w:p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eastAsia="Times New Roman" w:cs="Arial"/>
                <w:color w:val="auto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Сумма возмещения</w:t>
            </w:r>
          </w:p>
          <w:p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(в рублях)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566" w:type="dxa"/>
            <w:vMerge w:val="continue"/>
            <w:tcBorders>
              <w:bottom w:val="single" w:color="000000" w:sz="4" w:space="0"/>
            </w:tcBorders>
            <w:shd w:val="clear" w:color="auto" w:fill="auto"/>
          </w:tcPr>
          <w:p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eastAsia="Times New Roman" w:cs="Arial"/>
                <w:color w:val="auto"/>
              </w:rPr>
            </w:pPr>
          </w:p>
        </w:tc>
        <w:tc>
          <w:tcPr>
            <w:tcW w:w="1560" w:type="dxa"/>
            <w:vMerge w:val="continue"/>
            <w:tcBorders>
              <w:bottom w:val="single" w:color="000000" w:sz="4" w:space="0"/>
            </w:tcBorders>
            <w:shd w:val="clear" w:color="auto" w:fill="auto"/>
          </w:tcPr>
          <w:p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eastAsia="Times New Roman" w:cs="Arial"/>
                <w:color w:val="auto"/>
              </w:rPr>
            </w:pPr>
          </w:p>
        </w:tc>
        <w:tc>
          <w:tcPr>
            <w:tcW w:w="711" w:type="dxa"/>
            <w:vMerge w:val="continue"/>
            <w:tcBorders>
              <w:bottom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color w:val="auto"/>
              </w:rPr>
            </w:pPr>
          </w:p>
        </w:tc>
        <w:tc>
          <w:tcPr>
            <w:tcW w:w="1416" w:type="dxa"/>
            <w:vMerge w:val="continue"/>
            <w:tcBorders>
              <w:bottom w:val="single" w:color="000000" w:sz="4" w:space="0"/>
            </w:tcBorders>
          </w:tcPr>
          <w:p>
            <w:pPr>
              <w:widowControl/>
              <w:rPr>
                <w:rFonts w:ascii="Arial" w:hAnsi="Arial" w:eastAsia="Times New Roman" w:cs="Arial"/>
                <w:color w:val="auto"/>
              </w:rPr>
            </w:pPr>
          </w:p>
        </w:tc>
        <w:tc>
          <w:tcPr>
            <w:tcW w:w="851" w:type="dxa"/>
            <w:vMerge w:val="continue"/>
            <w:tcBorders>
              <w:bottom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color w:val="auto"/>
              </w:rPr>
            </w:pPr>
          </w:p>
        </w:tc>
        <w:tc>
          <w:tcPr>
            <w:tcW w:w="1417" w:type="dxa"/>
            <w:vMerge w:val="continue"/>
            <w:tcBorders>
              <w:bottom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color w:val="auto"/>
              </w:rPr>
            </w:pPr>
          </w:p>
        </w:tc>
        <w:tc>
          <w:tcPr>
            <w:tcW w:w="1418" w:type="dxa"/>
            <w:vMerge w:val="continue"/>
            <w:tcBorders>
              <w:bottom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b/>
                <w:color w:val="auto"/>
              </w:rPr>
            </w:pPr>
          </w:p>
        </w:tc>
        <w:tc>
          <w:tcPr>
            <w:tcW w:w="1417" w:type="dxa"/>
            <w:vMerge w:val="continue"/>
            <w:tcBorders>
              <w:bottom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color w:val="auto"/>
              </w:rPr>
            </w:pPr>
          </w:p>
        </w:tc>
        <w:tc>
          <w:tcPr>
            <w:tcW w:w="1130" w:type="dxa"/>
            <w:vMerge w:val="continue"/>
            <w:tcBorders>
              <w:bottom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color w:val="auto"/>
              </w:rPr>
            </w:pPr>
          </w:p>
        </w:tc>
        <w:tc>
          <w:tcPr>
            <w:tcW w:w="1280" w:type="dxa"/>
            <w:vMerge w:val="continue"/>
            <w:tcBorders>
              <w:bottom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color w:val="auto"/>
              </w:rPr>
            </w:pPr>
          </w:p>
        </w:tc>
        <w:tc>
          <w:tcPr>
            <w:tcW w:w="1276" w:type="dxa"/>
            <w:vMerge w:val="continue"/>
            <w:tcBorders>
              <w:bottom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color w:val="auto"/>
              </w:rPr>
            </w:pPr>
          </w:p>
        </w:tc>
        <w:tc>
          <w:tcPr>
            <w:tcW w:w="1275" w:type="dxa"/>
            <w:tcBorders>
              <w:bottom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из бюджета муниципального образования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b/>
                <w:color w:val="auto"/>
              </w:rPr>
            </w:pPr>
            <w:r>
              <w:rPr>
                <w:rFonts w:ascii="Arial" w:hAnsi="Arial" w:eastAsia="Times New Roman" w:cs="Arial"/>
                <w:b/>
                <w:color w:val="auto"/>
              </w:rPr>
              <w:t>(гр.9*гр.10)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 xml:space="preserve">(в рублях) </w:t>
            </w:r>
          </w:p>
        </w:tc>
        <w:tc>
          <w:tcPr>
            <w:tcW w:w="1276" w:type="dxa"/>
            <w:tcBorders>
              <w:bottom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из бюджета Московской области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b/>
                <w:color w:val="auto"/>
              </w:rPr>
            </w:pPr>
            <w:r>
              <w:rPr>
                <w:rFonts w:ascii="Arial" w:hAnsi="Arial" w:eastAsia="Times New Roman" w:cs="Arial"/>
                <w:b/>
                <w:color w:val="auto"/>
              </w:rPr>
              <w:t>(гр.9-гр.12)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b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(в рублях)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center"/>
        </w:trPr>
        <w:tc>
          <w:tcPr>
            <w:tcW w:w="566" w:type="dxa"/>
            <w:shd w:val="clear" w:color="auto" w:fill="auto"/>
          </w:tcPr>
          <w:p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2</w:t>
            </w:r>
          </w:p>
        </w:tc>
        <w:tc>
          <w:tcPr>
            <w:tcW w:w="71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3</w:t>
            </w:r>
          </w:p>
        </w:tc>
        <w:tc>
          <w:tcPr>
            <w:tcW w:w="141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4</w:t>
            </w:r>
          </w:p>
        </w:tc>
        <w:tc>
          <w:tcPr>
            <w:tcW w:w="85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5</w:t>
            </w: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b/>
                <w:color w:val="auto"/>
              </w:rPr>
            </w:pPr>
            <w:r>
              <w:rPr>
                <w:rFonts w:ascii="Arial" w:hAnsi="Arial" w:eastAsia="Times New Roman" w:cs="Arial"/>
                <w:b/>
                <w:color w:val="auto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8</w:t>
            </w:r>
          </w:p>
        </w:tc>
        <w:tc>
          <w:tcPr>
            <w:tcW w:w="113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9</w:t>
            </w:r>
          </w:p>
        </w:tc>
        <w:tc>
          <w:tcPr>
            <w:tcW w:w="128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566" w:type="dxa"/>
            <w:shd w:val="clear" w:color="auto" w:fill="auto"/>
          </w:tcPr>
          <w:p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eastAsia="Times New Roman" w:cs="Arial"/>
                <w:b/>
                <w:color w:val="auto"/>
              </w:rPr>
            </w:pPr>
          </w:p>
          <w:p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eastAsia="Times New Roman" w:cs="Arial"/>
                <w:b/>
                <w:color w:val="auto"/>
              </w:rPr>
            </w:pPr>
          </w:p>
        </w:tc>
        <w:tc>
          <w:tcPr>
            <w:tcW w:w="711" w:type="dxa"/>
          </w:tcPr>
          <w:p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eastAsia="Times New Roman" w:cs="Arial"/>
                <w:color w:val="auto"/>
              </w:rPr>
            </w:pPr>
          </w:p>
        </w:tc>
        <w:tc>
          <w:tcPr>
            <w:tcW w:w="1416" w:type="dxa"/>
          </w:tcPr>
          <w:p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eastAsia="Times New Roman" w:cs="Arial"/>
                <w:color w:val="auto"/>
              </w:rPr>
            </w:pPr>
          </w:p>
        </w:tc>
        <w:tc>
          <w:tcPr>
            <w:tcW w:w="851" w:type="dxa"/>
          </w:tcPr>
          <w:p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eastAsia="Times New Roman" w:cs="Arial"/>
                <w:color w:val="auto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eastAsia="Times New Roman" w:cs="Arial"/>
                <w:color w:val="auto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eastAsia="Times New Roman" w:cs="Arial"/>
                <w:b/>
                <w:color w:val="auto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eastAsia="Times New Roman" w:cs="Arial"/>
                <w:color w:val="auto"/>
              </w:rPr>
            </w:pPr>
          </w:p>
        </w:tc>
        <w:tc>
          <w:tcPr>
            <w:tcW w:w="1130" w:type="dxa"/>
            <w:shd w:val="clear" w:color="auto" w:fill="auto"/>
          </w:tcPr>
          <w:p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eastAsia="Times New Roman" w:cs="Arial"/>
                <w:color w:val="auto"/>
              </w:rPr>
            </w:pPr>
          </w:p>
        </w:tc>
        <w:tc>
          <w:tcPr>
            <w:tcW w:w="1280" w:type="dxa"/>
            <w:shd w:val="clear" w:color="auto" w:fill="auto"/>
          </w:tcPr>
          <w:p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eastAsia="Times New Roman" w:cs="Arial"/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eastAsia="Times New Roman" w:cs="Arial"/>
                <w:color w:val="auto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eastAsia="Times New Roman" w:cs="Arial"/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eastAsia="Times New Roman" w:cs="Arial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" w:type="dxa"/>
            <w:shd w:val="clear" w:color="auto" w:fill="auto"/>
          </w:tcPr>
          <w:p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eastAsia="Times New Roman" w:cs="Arial"/>
                <w:color w:val="auto"/>
              </w:rPr>
            </w:pPr>
          </w:p>
          <w:p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eastAsia="Times New Roman" w:cs="Arial"/>
                <w:color w:val="auto"/>
              </w:rPr>
            </w:pPr>
          </w:p>
        </w:tc>
        <w:tc>
          <w:tcPr>
            <w:tcW w:w="711" w:type="dxa"/>
          </w:tcPr>
          <w:p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eastAsia="Times New Roman" w:cs="Arial"/>
                <w:color w:val="auto"/>
              </w:rPr>
            </w:pPr>
          </w:p>
        </w:tc>
        <w:tc>
          <w:tcPr>
            <w:tcW w:w="1416" w:type="dxa"/>
          </w:tcPr>
          <w:p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eastAsia="Times New Roman" w:cs="Arial"/>
                <w:color w:val="auto"/>
              </w:rPr>
            </w:pPr>
          </w:p>
        </w:tc>
        <w:tc>
          <w:tcPr>
            <w:tcW w:w="851" w:type="dxa"/>
          </w:tcPr>
          <w:p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eastAsia="Times New Roman" w:cs="Arial"/>
                <w:color w:val="auto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eastAsia="Times New Roman" w:cs="Arial"/>
                <w:color w:val="auto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eastAsia="Times New Roman" w:cs="Arial"/>
                <w:b/>
                <w:color w:val="auto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eastAsia="Times New Roman" w:cs="Arial"/>
                <w:color w:val="auto"/>
              </w:rPr>
            </w:pPr>
          </w:p>
        </w:tc>
        <w:tc>
          <w:tcPr>
            <w:tcW w:w="1130" w:type="dxa"/>
            <w:shd w:val="clear" w:color="auto" w:fill="auto"/>
          </w:tcPr>
          <w:p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eastAsia="Times New Roman" w:cs="Arial"/>
                <w:color w:val="auto"/>
              </w:rPr>
            </w:pPr>
          </w:p>
        </w:tc>
        <w:tc>
          <w:tcPr>
            <w:tcW w:w="1280" w:type="dxa"/>
            <w:shd w:val="clear" w:color="auto" w:fill="auto"/>
          </w:tcPr>
          <w:p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eastAsia="Times New Roman" w:cs="Arial"/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eastAsia="Times New Roman" w:cs="Arial"/>
                <w:color w:val="auto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eastAsia="Times New Roman" w:cs="Arial"/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eastAsia="Times New Roman" w:cs="Arial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" w:type="dxa"/>
            <w:shd w:val="clear" w:color="auto" w:fill="auto"/>
          </w:tcPr>
          <w:p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eastAsia="Times New Roman" w:cs="Arial"/>
                <w:color w:val="auto"/>
              </w:rPr>
            </w:pPr>
          </w:p>
          <w:p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eastAsia="Times New Roman" w:cs="Arial"/>
                <w:color w:val="auto"/>
              </w:rPr>
            </w:pPr>
          </w:p>
        </w:tc>
        <w:tc>
          <w:tcPr>
            <w:tcW w:w="711" w:type="dxa"/>
          </w:tcPr>
          <w:p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eastAsia="Times New Roman" w:cs="Arial"/>
                <w:color w:val="auto"/>
              </w:rPr>
            </w:pPr>
          </w:p>
        </w:tc>
        <w:tc>
          <w:tcPr>
            <w:tcW w:w="1416" w:type="dxa"/>
          </w:tcPr>
          <w:p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eastAsia="Times New Roman" w:cs="Arial"/>
                <w:color w:val="auto"/>
              </w:rPr>
            </w:pPr>
          </w:p>
        </w:tc>
        <w:tc>
          <w:tcPr>
            <w:tcW w:w="851" w:type="dxa"/>
          </w:tcPr>
          <w:p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eastAsia="Times New Roman" w:cs="Arial"/>
                <w:color w:val="auto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eastAsia="Times New Roman" w:cs="Arial"/>
                <w:color w:val="auto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eastAsia="Times New Roman" w:cs="Arial"/>
                <w:b/>
                <w:color w:val="auto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eastAsia="Times New Roman" w:cs="Arial"/>
                <w:color w:val="auto"/>
              </w:rPr>
            </w:pPr>
          </w:p>
        </w:tc>
        <w:tc>
          <w:tcPr>
            <w:tcW w:w="1130" w:type="dxa"/>
            <w:shd w:val="clear" w:color="auto" w:fill="auto"/>
          </w:tcPr>
          <w:p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eastAsia="Times New Roman" w:cs="Arial"/>
                <w:color w:val="auto"/>
              </w:rPr>
            </w:pPr>
          </w:p>
        </w:tc>
        <w:tc>
          <w:tcPr>
            <w:tcW w:w="1280" w:type="dxa"/>
            <w:shd w:val="clear" w:color="auto" w:fill="auto"/>
          </w:tcPr>
          <w:p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eastAsia="Times New Roman" w:cs="Arial"/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eastAsia="Times New Roman" w:cs="Arial"/>
                <w:color w:val="auto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eastAsia="Times New Roman" w:cs="Arial"/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eastAsia="Times New Roman" w:cs="Arial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" w:type="dxa"/>
            <w:shd w:val="clear" w:color="auto" w:fill="auto"/>
          </w:tcPr>
          <w:p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eastAsia="Times New Roman" w:cs="Arial"/>
                <w:b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eastAsia="Times New Roman" w:cs="Arial"/>
                <w:b/>
                <w:color w:val="auto"/>
              </w:rPr>
            </w:pPr>
          </w:p>
          <w:p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eastAsia="Times New Roman" w:cs="Arial"/>
                <w:b/>
                <w:color w:val="auto"/>
              </w:rPr>
            </w:pPr>
            <w:r>
              <w:rPr>
                <w:rFonts w:ascii="Arial" w:hAnsi="Arial" w:eastAsia="Times New Roman" w:cs="Arial"/>
                <w:b/>
                <w:color w:val="auto"/>
              </w:rPr>
              <w:t>ИТОГО:</w:t>
            </w:r>
          </w:p>
        </w:tc>
        <w:tc>
          <w:tcPr>
            <w:tcW w:w="711" w:type="dxa"/>
          </w:tcPr>
          <w:p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eastAsia="Times New Roman" w:cs="Arial"/>
                <w:b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Х</w:t>
            </w:r>
          </w:p>
        </w:tc>
        <w:tc>
          <w:tcPr>
            <w:tcW w:w="1416" w:type="dxa"/>
          </w:tcPr>
          <w:p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eastAsia="Times New Roman" w:cs="Arial"/>
                <w:b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Х</w:t>
            </w:r>
          </w:p>
        </w:tc>
        <w:tc>
          <w:tcPr>
            <w:tcW w:w="851" w:type="dxa"/>
          </w:tcPr>
          <w:p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eastAsia="Times New Roman" w:cs="Arial"/>
                <w:b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eastAsia="Times New Roman" w:cs="Arial"/>
                <w:b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eastAsia="Times New Roman" w:cs="Arial"/>
                <w:b/>
                <w:color w:val="auto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eastAsia="Times New Roman" w:cs="Arial"/>
                <w:b/>
                <w:color w:val="auto"/>
              </w:rPr>
            </w:pPr>
          </w:p>
        </w:tc>
        <w:tc>
          <w:tcPr>
            <w:tcW w:w="1130" w:type="dxa"/>
            <w:shd w:val="clear" w:color="auto" w:fill="auto"/>
          </w:tcPr>
          <w:p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eastAsia="Times New Roman" w:cs="Arial"/>
                <w:b/>
                <w:color w:val="auto"/>
              </w:rPr>
            </w:pPr>
          </w:p>
        </w:tc>
        <w:tc>
          <w:tcPr>
            <w:tcW w:w="1280" w:type="dxa"/>
            <w:shd w:val="clear" w:color="auto" w:fill="auto"/>
          </w:tcPr>
          <w:p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eastAsia="Times New Roman" w:cs="Arial"/>
                <w:b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eastAsia="Times New Roman" w:cs="Arial"/>
                <w:b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eastAsia="Times New Roman" w:cs="Arial"/>
                <w:b/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eastAsia="Times New Roman" w:cs="Arial"/>
                <w:b/>
                <w:color w:val="auto"/>
              </w:rPr>
            </w:pPr>
          </w:p>
        </w:tc>
      </w:tr>
    </w:tbl>
    <w:p>
      <w:pPr>
        <w:widowControl/>
        <w:autoSpaceDE w:val="0"/>
        <w:autoSpaceDN w:val="0"/>
        <w:adjustRightInd w:val="0"/>
        <w:jc w:val="center"/>
        <w:outlineLvl w:val="0"/>
        <w:rPr>
          <w:rFonts w:ascii="Arial" w:hAnsi="Arial" w:eastAsia="Times New Roman" w:cs="Arial"/>
          <w:color w:val="auto"/>
        </w:rPr>
      </w:pPr>
    </w:p>
    <w:p>
      <w:pPr>
        <w:widowControl/>
        <w:autoSpaceDE w:val="0"/>
        <w:autoSpaceDN w:val="0"/>
        <w:adjustRightInd w:val="0"/>
        <w:rPr>
          <w:rFonts w:ascii="Arial" w:hAnsi="Arial" w:eastAsia="Times New Roman" w:cs="Arial"/>
          <w:color w:val="auto"/>
        </w:rPr>
      </w:pPr>
      <w:r>
        <w:rPr>
          <w:rFonts w:ascii="Arial" w:hAnsi="Arial" w:eastAsia="Times New Roman" w:cs="Arial"/>
          <w:color w:val="auto"/>
        </w:rPr>
        <w:t>Руководитель __________________________________________________     ____________________________  _________</w:t>
      </w:r>
    </w:p>
    <w:p>
      <w:pPr>
        <w:widowControl/>
        <w:autoSpaceDE w:val="0"/>
        <w:autoSpaceDN w:val="0"/>
        <w:adjustRightInd w:val="0"/>
        <w:rPr>
          <w:rFonts w:ascii="Arial" w:hAnsi="Arial" w:eastAsia="Times New Roman" w:cs="Arial"/>
          <w:color w:val="auto"/>
        </w:rPr>
      </w:pPr>
      <w:r>
        <w:rPr>
          <w:rFonts w:ascii="Arial" w:hAnsi="Arial" w:eastAsia="Times New Roman" w:cs="Arial"/>
          <w:color w:val="auto"/>
        </w:rPr>
        <w:t xml:space="preserve">                             (наименование организации-получателя субсидии)                  (фамилия, инициалы)                  (подпись)</w:t>
      </w:r>
    </w:p>
    <w:p>
      <w:pPr>
        <w:widowControl/>
        <w:autoSpaceDE w:val="0"/>
        <w:autoSpaceDN w:val="0"/>
        <w:adjustRightInd w:val="0"/>
        <w:rPr>
          <w:rFonts w:ascii="Arial" w:hAnsi="Arial" w:eastAsia="Times New Roman" w:cs="Arial"/>
          <w:color w:val="auto"/>
        </w:rPr>
      </w:pPr>
    </w:p>
    <w:p>
      <w:pPr>
        <w:widowControl/>
        <w:autoSpaceDE w:val="0"/>
        <w:autoSpaceDN w:val="0"/>
        <w:adjustRightInd w:val="0"/>
        <w:rPr>
          <w:rFonts w:ascii="Arial" w:hAnsi="Arial" w:eastAsia="Times New Roman" w:cs="Arial"/>
          <w:color w:val="auto"/>
        </w:rPr>
      </w:pPr>
      <w:r>
        <w:rPr>
          <w:rFonts w:ascii="Arial" w:hAnsi="Arial" w:eastAsia="Times New Roman" w:cs="Arial"/>
          <w:color w:val="auto"/>
        </w:rPr>
        <w:t>Главный бухгалтер   _____________________________________________     ____________________________  ___________________</w:t>
      </w:r>
    </w:p>
    <w:p>
      <w:pPr>
        <w:widowControl/>
        <w:autoSpaceDE w:val="0"/>
        <w:autoSpaceDN w:val="0"/>
        <w:adjustRightInd w:val="0"/>
        <w:rPr>
          <w:rFonts w:ascii="Arial" w:hAnsi="Arial" w:eastAsia="Times New Roman" w:cs="Arial"/>
          <w:color w:val="auto"/>
        </w:rPr>
      </w:pPr>
      <w:r>
        <w:rPr>
          <w:rFonts w:ascii="Arial" w:hAnsi="Arial" w:eastAsia="Times New Roman" w:cs="Arial"/>
          <w:color w:val="auto"/>
        </w:rPr>
        <w:t xml:space="preserve"> МП                             (наименование организации-получателя субсидии)          (фамилия, инициалы)                           (подпись)</w:t>
      </w:r>
    </w:p>
    <w:p>
      <w:pPr>
        <w:widowControl/>
        <w:autoSpaceDE w:val="0"/>
        <w:autoSpaceDN w:val="0"/>
        <w:adjustRightInd w:val="0"/>
        <w:rPr>
          <w:rFonts w:ascii="Arial" w:hAnsi="Arial" w:eastAsia="Times New Roman" w:cs="Arial"/>
          <w:b/>
          <w:color w:val="auto"/>
        </w:rPr>
      </w:pPr>
    </w:p>
    <w:p>
      <w:pPr>
        <w:widowControl/>
        <w:autoSpaceDE w:val="0"/>
        <w:autoSpaceDN w:val="0"/>
        <w:adjustRightInd w:val="0"/>
        <w:rPr>
          <w:rFonts w:ascii="Arial" w:hAnsi="Arial" w:eastAsia="Times New Roman" w:cs="Arial"/>
          <w:color w:val="auto"/>
        </w:rPr>
      </w:pPr>
      <w:r>
        <w:rPr>
          <w:rFonts w:ascii="Arial" w:hAnsi="Arial" w:eastAsia="Times New Roman" w:cs="Arial"/>
          <w:b/>
          <w:color w:val="auto"/>
        </w:rPr>
        <w:t>Расчет проверен м</w:t>
      </w:r>
      <w:r>
        <w:rPr>
          <w:rFonts w:ascii="Arial" w:hAnsi="Arial" w:eastAsia="Times New Roman" w:cs="Arial"/>
          <w:color w:val="auto"/>
        </w:rPr>
        <w:t>униципальным образованием ___________________________________________________ Московской области</w:t>
      </w:r>
    </w:p>
    <w:p>
      <w:pPr>
        <w:widowControl/>
        <w:autoSpaceDE w:val="0"/>
        <w:autoSpaceDN w:val="0"/>
        <w:adjustRightInd w:val="0"/>
        <w:ind w:left="-142" w:hanging="709"/>
        <w:rPr>
          <w:rFonts w:ascii="Arial" w:hAnsi="Arial" w:eastAsia="Times New Roman" w:cs="Arial"/>
          <w:color w:val="auto"/>
        </w:rPr>
      </w:pPr>
      <w:r>
        <w:rPr>
          <w:rFonts w:ascii="Arial" w:hAnsi="Arial" w:eastAsia="Times New Roman" w:cs="Arial"/>
          <w:color w:val="auto"/>
        </w:rPr>
        <w:t xml:space="preserve">                                                                                               (наименование муниципального образования Московской области)</w:t>
      </w:r>
    </w:p>
    <w:p>
      <w:pPr>
        <w:widowControl/>
        <w:autoSpaceDE w:val="0"/>
        <w:autoSpaceDN w:val="0"/>
        <w:adjustRightInd w:val="0"/>
        <w:rPr>
          <w:rFonts w:ascii="Arial" w:hAnsi="Arial" w:eastAsia="Times New Roman" w:cs="Arial"/>
          <w:color w:val="auto"/>
        </w:rPr>
      </w:pPr>
      <w:r>
        <w:rPr>
          <w:rFonts w:ascii="Arial" w:hAnsi="Arial" w:eastAsia="Times New Roman" w:cs="Arial"/>
          <w:color w:val="auto"/>
        </w:rPr>
        <w:t>Руководитель муниципального образования _________________________ __________________________________________</w:t>
      </w:r>
    </w:p>
    <w:p>
      <w:pPr>
        <w:widowControl/>
        <w:autoSpaceDE w:val="0"/>
        <w:autoSpaceDN w:val="0"/>
        <w:adjustRightInd w:val="0"/>
        <w:ind w:left="-142" w:hanging="709"/>
        <w:rPr>
          <w:rFonts w:ascii="Arial" w:hAnsi="Arial" w:eastAsia="Times New Roman" w:cs="Arial"/>
          <w:color w:val="auto"/>
        </w:rPr>
      </w:pPr>
      <w:r>
        <w:rPr>
          <w:rFonts w:ascii="Arial" w:hAnsi="Arial" w:eastAsia="Times New Roman" w:cs="Arial"/>
          <w:color w:val="auto"/>
        </w:rPr>
        <w:t xml:space="preserve">                                                                                                                 (подпись)                            (расшифровка подписи)</w:t>
      </w:r>
    </w:p>
    <w:p>
      <w:pPr>
        <w:widowControl/>
        <w:autoSpaceDE w:val="0"/>
        <w:autoSpaceDN w:val="0"/>
        <w:adjustRightInd w:val="0"/>
        <w:rPr>
          <w:rFonts w:ascii="Arial" w:hAnsi="Arial" w:eastAsia="Times New Roman" w:cs="Arial"/>
          <w:color w:val="auto"/>
        </w:rPr>
      </w:pPr>
      <w:r>
        <w:rPr>
          <w:rFonts w:ascii="Arial" w:hAnsi="Arial" w:eastAsia="Times New Roman" w:cs="Arial"/>
          <w:color w:val="auto"/>
        </w:rPr>
        <w:t>Главный бухгалтер                             _________________________ ___________________________________________</w:t>
      </w:r>
    </w:p>
    <w:p>
      <w:pPr>
        <w:widowControl/>
        <w:autoSpaceDE w:val="0"/>
        <w:autoSpaceDN w:val="0"/>
        <w:adjustRightInd w:val="0"/>
        <w:ind w:left="-142" w:hanging="709"/>
        <w:rPr>
          <w:rFonts w:ascii="Arial" w:hAnsi="Arial" w:eastAsia="Times New Roman" w:cs="Arial"/>
          <w:color w:val="auto"/>
        </w:rPr>
      </w:pPr>
      <w:r>
        <w:rPr>
          <w:rFonts w:ascii="Arial" w:hAnsi="Arial" w:eastAsia="Times New Roman" w:cs="Arial"/>
          <w:color w:val="auto"/>
        </w:rPr>
        <w:t xml:space="preserve">            МП                                                                            (подпись)                                      (расшифровка подписи)</w:t>
      </w:r>
    </w:p>
    <w:p>
      <w:pPr>
        <w:widowControl/>
        <w:autoSpaceDE w:val="0"/>
        <w:autoSpaceDN w:val="0"/>
        <w:adjustRightInd w:val="0"/>
        <w:rPr>
          <w:rFonts w:ascii="Arial" w:hAnsi="Arial" w:eastAsia="Times New Roman" w:cs="Arial"/>
          <w:color w:val="auto"/>
        </w:rPr>
      </w:pPr>
      <w:r>
        <w:rPr>
          <w:rFonts w:ascii="Arial" w:hAnsi="Arial" w:eastAsia="Times New Roman" w:cs="Arial"/>
          <w:color w:val="auto"/>
        </w:rPr>
        <w:t xml:space="preserve"> Исполнитель (от муниципального образования) ______________ _____________________ _________________________</w:t>
      </w:r>
    </w:p>
    <w:p>
      <w:pPr>
        <w:widowControl/>
        <w:autoSpaceDE w:val="0"/>
        <w:autoSpaceDN w:val="0"/>
        <w:adjustRightInd w:val="0"/>
        <w:ind w:left="-142"/>
        <w:rPr>
          <w:rFonts w:ascii="Arial" w:hAnsi="Arial" w:eastAsia="Times New Roman" w:cs="Arial"/>
          <w:color w:val="auto"/>
        </w:rPr>
      </w:pPr>
      <w:r>
        <w:rPr>
          <w:rFonts w:ascii="Arial" w:hAnsi="Arial" w:eastAsia="Times New Roman" w:cs="Arial"/>
          <w:color w:val="auto"/>
        </w:rPr>
        <w:t xml:space="preserve">                                                                               (подпись)                            (ФИО полностью)            (контактный </w:t>
      </w:r>
      <w:r>
        <w:rPr>
          <w:rFonts w:ascii="Arial" w:hAnsi="Arial" w:eastAsia="Times New Roman" w:cs="Arial"/>
          <w:b/>
          <w:color w:val="auto"/>
        </w:rPr>
        <w:t xml:space="preserve">телефон) </w:t>
      </w:r>
    </w:p>
    <w:p>
      <w:pPr>
        <w:widowControl/>
        <w:jc w:val="both"/>
        <w:rPr>
          <w:rFonts w:ascii="Arial" w:hAnsi="Arial" w:cs="Arial"/>
          <w:color w:val="auto"/>
          <w:lang w:eastAsia="en-US"/>
        </w:rPr>
      </w:pPr>
    </w:p>
    <w:p>
      <w:pPr>
        <w:widowControl/>
        <w:jc w:val="both"/>
        <w:rPr>
          <w:rFonts w:ascii="Arial" w:hAnsi="Arial" w:cs="Arial"/>
          <w:color w:val="auto"/>
          <w:lang w:eastAsia="en-US"/>
        </w:rPr>
        <w:sectPr>
          <w:pgSz w:w="16838" w:h="11906" w:orient="landscape"/>
          <w:pgMar w:top="851" w:right="820" w:bottom="709" w:left="851" w:header="708" w:footer="708" w:gutter="0"/>
          <w:cols w:space="708" w:num="1"/>
          <w:docGrid w:linePitch="360" w:charSpace="0"/>
        </w:sectPr>
      </w:pPr>
    </w:p>
    <w:tbl>
      <w:tblPr>
        <w:tblStyle w:val="8"/>
        <w:tblW w:w="56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48" w:type="dxa"/>
          </w:tcPr>
          <w:p>
            <w:pPr>
              <w:widowControl/>
              <w:rPr>
                <w:rFonts w:ascii="Arial" w:hAnsi="Arial" w:eastAsia="Arial Unicode MS" w:cs="Arial"/>
                <w:b/>
                <w:color w:val="auto"/>
                <w:lang w:eastAsia="en-US" w:bidi="ru-RU"/>
              </w:rPr>
            </w:pPr>
            <w:r>
              <w:rPr>
                <w:rFonts w:ascii="Arial" w:hAnsi="Arial" w:eastAsia="Arial Unicode MS" w:cs="Arial"/>
                <w:b/>
                <w:color w:val="auto"/>
                <w:lang w:eastAsia="en-US" w:bidi="ru-RU"/>
              </w:rPr>
              <w:t xml:space="preserve">подъезд в АП под порядковым № </w:t>
            </w:r>
          </w:p>
        </w:tc>
        <w:tc>
          <w:tcPr>
            <w:tcW w:w="1418" w:type="dxa"/>
          </w:tcPr>
          <w:p>
            <w:pPr>
              <w:widowControl/>
              <w:jc w:val="center"/>
              <w:rPr>
                <w:rFonts w:ascii="Arial" w:hAnsi="Arial" w:eastAsia="Arial Unicode MS" w:cs="Arial"/>
                <w:b/>
                <w:color w:val="00B050"/>
                <w:lang w:eastAsia="en-US" w:bidi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</w:tcPr>
          <w:p>
            <w:pPr>
              <w:widowControl/>
              <w:rPr>
                <w:rFonts w:ascii="Arial" w:hAnsi="Arial" w:eastAsia="Arial Unicode MS" w:cs="Arial"/>
                <w:b/>
                <w:color w:val="auto"/>
                <w:lang w:eastAsia="en-US" w:bidi="ru-RU"/>
              </w:rPr>
            </w:pPr>
            <w:r>
              <w:rPr>
                <w:rFonts w:ascii="Arial" w:hAnsi="Arial" w:eastAsia="Arial Unicode MS" w:cs="Arial"/>
                <w:b/>
                <w:color w:val="auto"/>
                <w:lang w:eastAsia="en-US" w:bidi="ru-RU"/>
              </w:rPr>
              <w:t>подъезд включен в Справку-расчет №</w:t>
            </w:r>
          </w:p>
        </w:tc>
        <w:tc>
          <w:tcPr>
            <w:tcW w:w="1418" w:type="dxa"/>
          </w:tcPr>
          <w:p>
            <w:pPr>
              <w:widowControl/>
              <w:jc w:val="center"/>
              <w:rPr>
                <w:rFonts w:ascii="Arial" w:hAnsi="Arial" w:eastAsia="Arial Unicode MS" w:cs="Arial"/>
                <w:b/>
                <w:color w:val="00B050"/>
                <w:lang w:eastAsia="en-US" w:bidi="ru-RU"/>
              </w:rPr>
            </w:pPr>
          </w:p>
        </w:tc>
      </w:tr>
    </w:tbl>
    <w:p>
      <w:pPr>
        <w:widowControl/>
        <w:autoSpaceDE w:val="0"/>
        <w:autoSpaceDN w:val="0"/>
        <w:adjustRightInd w:val="0"/>
        <w:outlineLvl w:val="0"/>
        <w:rPr>
          <w:rFonts w:ascii="Arial" w:hAnsi="Arial" w:cs="Arial"/>
          <w:b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b/>
          <w:color w:val="auto"/>
          <w:lang w:eastAsia="en-US"/>
        </w:rPr>
        <w:t>Приложение № 2 к Порядку</w:t>
      </w:r>
    </w:p>
    <w:p>
      <w:pPr>
        <w:widowControl/>
        <w:jc w:val="center"/>
        <w:rPr>
          <w:rFonts w:ascii="Arial" w:hAnsi="Arial" w:cs="Arial"/>
          <w:b/>
          <w:color w:val="auto"/>
          <w:lang w:eastAsia="en-US"/>
        </w:rPr>
      </w:pPr>
      <w:r>
        <w:rPr>
          <w:rFonts w:ascii="Arial" w:hAnsi="Arial" w:cs="Arial"/>
          <w:b/>
          <w:color w:val="auto"/>
          <w:lang w:eastAsia="en-US"/>
        </w:rPr>
        <w:t xml:space="preserve">АКТ </w:t>
      </w:r>
    </w:p>
    <w:p>
      <w:pPr>
        <w:widowControl/>
        <w:jc w:val="center"/>
        <w:rPr>
          <w:rFonts w:ascii="Arial" w:hAnsi="Arial" w:cs="Arial"/>
          <w:b/>
          <w:color w:val="auto"/>
          <w:lang w:eastAsia="en-US"/>
        </w:rPr>
      </w:pPr>
      <w:r>
        <w:rPr>
          <w:rFonts w:ascii="Arial" w:hAnsi="Arial" w:cs="Arial"/>
          <w:b/>
          <w:color w:val="auto"/>
          <w:lang w:eastAsia="en-US"/>
        </w:rPr>
        <w:t>комиссионной приемки</w:t>
      </w:r>
    </w:p>
    <w:p>
      <w:pPr>
        <w:widowControl/>
        <w:jc w:val="center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 xml:space="preserve">выполненных работ по ремонту подъезда № ______  </w:t>
      </w:r>
    </w:p>
    <w:p>
      <w:pPr>
        <w:widowControl/>
        <w:jc w:val="center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 xml:space="preserve">многоквартирного дома по адресу: </w:t>
      </w:r>
    </w:p>
    <w:p>
      <w:pPr>
        <w:widowControl/>
        <w:spacing w:after="200" w:line="276" w:lineRule="auto"/>
        <w:jc w:val="center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_____________________________________________________________________</w:t>
      </w:r>
    </w:p>
    <w:p>
      <w:pPr>
        <w:widowControl/>
        <w:ind w:firstLine="708"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b/>
          <w:color w:val="auto"/>
          <w:lang w:eastAsia="en-US"/>
        </w:rPr>
        <w:t>Комиссия в составе</w:t>
      </w:r>
      <w:r>
        <w:rPr>
          <w:rFonts w:ascii="Arial" w:hAnsi="Arial" w:cs="Arial"/>
          <w:color w:val="auto"/>
          <w:lang w:eastAsia="en-US"/>
        </w:rPr>
        <w:t xml:space="preserve">: </w:t>
      </w:r>
    </w:p>
    <w:p>
      <w:pPr>
        <w:widowControl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 xml:space="preserve">- представитель администрации ______________________________________________  </w:t>
      </w:r>
      <w:r>
        <w:rPr>
          <w:rFonts w:ascii="Arial" w:hAnsi="Arial" w:cs="Arial"/>
          <w:i/>
          <w:color w:val="auto"/>
          <w:lang w:eastAsia="en-US"/>
        </w:rPr>
        <w:t xml:space="preserve">                    </w:t>
      </w:r>
    </w:p>
    <w:p>
      <w:pPr>
        <w:widowControl/>
        <w:jc w:val="both"/>
        <w:rPr>
          <w:rFonts w:ascii="Arial" w:hAnsi="Arial" w:cs="Arial"/>
          <w:i/>
          <w:color w:val="auto"/>
          <w:lang w:eastAsia="en-US"/>
        </w:rPr>
      </w:pPr>
      <w:r>
        <w:rPr>
          <w:rFonts w:ascii="Arial" w:hAnsi="Arial" w:cs="Arial"/>
          <w:i/>
          <w:color w:val="auto"/>
          <w:lang w:eastAsia="en-US"/>
        </w:rPr>
        <w:t xml:space="preserve">                                                                                                     (наименование муниципального образования Московской области)</w:t>
      </w:r>
    </w:p>
    <w:p>
      <w:pPr>
        <w:widowControl/>
        <w:jc w:val="both"/>
        <w:rPr>
          <w:rFonts w:ascii="Arial" w:hAnsi="Arial" w:cs="Arial"/>
          <w:i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Московской области _____________________________________________________,</w:t>
      </w:r>
    </w:p>
    <w:p>
      <w:pPr>
        <w:widowControl/>
        <w:jc w:val="center"/>
        <w:rPr>
          <w:rFonts w:ascii="Arial" w:hAnsi="Arial" w:cs="Arial"/>
          <w:i/>
          <w:color w:val="auto"/>
          <w:lang w:eastAsia="en-US"/>
        </w:rPr>
      </w:pPr>
      <w:r>
        <w:rPr>
          <w:rFonts w:ascii="Arial" w:hAnsi="Arial" w:cs="Arial"/>
          <w:i/>
          <w:color w:val="auto"/>
          <w:lang w:eastAsia="en-US"/>
        </w:rPr>
        <w:t xml:space="preserve">                                (должность, ФИО представителя)</w:t>
      </w:r>
    </w:p>
    <w:p>
      <w:pPr>
        <w:widowControl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- представитель Совета многоквартирного дома / уполномоченный представитель собственников помещений многоквартирного дома</w:t>
      </w:r>
    </w:p>
    <w:p>
      <w:pPr>
        <w:widowControl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 xml:space="preserve"> ______________________________________________________________________,</w:t>
      </w:r>
    </w:p>
    <w:p>
      <w:pPr>
        <w:widowControl/>
        <w:jc w:val="center"/>
        <w:rPr>
          <w:rFonts w:ascii="Arial" w:hAnsi="Arial" w:cs="Arial"/>
          <w:i/>
          <w:color w:val="auto"/>
          <w:lang w:eastAsia="en-US"/>
        </w:rPr>
      </w:pPr>
      <w:r>
        <w:rPr>
          <w:rFonts w:ascii="Arial" w:hAnsi="Arial" w:cs="Arial"/>
          <w:i/>
          <w:color w:val="auto"/>
          <w:lang w:eastAsia="en-US"/>
        </w:rPr>
        <w:t>(должность в совете, ФИО, № телефона)</w:t>
      </w:r>
    </w:p>
    <w:p>
      <w:pPr>
        <w:widowControl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- представитель организации, осуществляющей управление многоквартирным домом,</w:t>
      </w:r>
    </w:p>
    <w:p>
      <w:pPr>
        <w:widowControl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 xml:space="preserve"> ______________________________________________________________________</w:t>
      </w:r>
    </w:p>
    <w:p>
      <w:pPr>
        <w:widowControl/>
        <w:jc w:val="center"/>
        <w:rPr>
          <w:rFonts w:ascii="Arial" w:hAnsi="Arial" w:cs="Arial"/>
          <w:i/>
          <w:color w:val="auto"/>
          <w:lang w:eastAsia="en-US"/>
        </w:rPr>
      </w:pPr>
      <w:r>
        <w:rPr>
          <w:rFonts w:ascii="Arial" w:hAnsi="Arial" w:cs="Arial"/>
          <w:i/>
          <w:color w:val="auto"/>
          <w:lang w:eastAsia="en-US"/>
        </w:rPr>
        <w:t>(наименование организации, ИНН)</w:t>
      </w:r>
    </w:p>
    <w:p>
      <w:pPr>
        <w:widowControl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___________________________________________________________________________,</w:t>
      </w:r>
    </w:p>
    <w:p>
      <w:pPr>
        <w:widowControl/>
        <w:jc w:val="center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i/>
          <w:color w:val="auto"/>
          <w:lang w:eastAsia="en-US"/>
        </w:rPr>
        <w:t>(должность, ФИО представителя)</w:t>
      </w:r>
    </w:p>
    <w:p>
      <w:pPr>
        <w:widowControl/>
        <w:jc w:val="both"/>
        <w:rPr>
          <w:rFonts w:ascii="Arial" w:hAnsi="Arial" w:cs="Arial"/>
          <w:b/>
          <w:color w:val="auto"/>
          <w:lang w:eastAsia="en-US"/>
        </w:rPr>
      </w:pPr>
      <w:r>
        <w:rPr>
          <w:rFonts w:ascii="Arial" w:hAnsi="Arial" w:cs="Arial"/>
          <w:b/>
          <w:color w:val="auto"/>
          <w:lang w:eastAsia="en-US"/>
        </w:rPr>
        <w:t>провела проверку выполненных работ по ремонту подъезда № _______</w:t>
      </w:r>
    </w:p>
    <w:p>
      <w:pPr>
        <w:widowControl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многоквартирного дома по адресу: ____________________________________________</w:t>
      </w:r>
    </w:p>
    <w:p>
      <w:pPr>
        <w:widowControl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___________________________________________________________________________.</w:t>
      </w:r>
    </w:p>
    <w:p>
      <w:pPr>
        <w:widowControl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b/>
          <w:color w:val="auto"/>
          <w:lang w:eastAsia="en-US"/>
        </w:rPr>
        <w:t>Комиссией</w:t>
      </w:r>
      <w:r>
        <w:rPr>
          <w:rFonts w:ascii="Arial" w:hAnsi="Arial" w:cs="Arial"/>
          <w:color w:val="auto"/>
          <w:lang w:eastAsia="en-US"/>
        </w:rPr>
        <w:t xml:space="preserve"> установлено: ______________________________________________________</w:t>
      </w:r>
    </w:p>
    <w:p>
      <w:pPr>
        <w:widowControl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____________________________________________________________________________</w:t>
      </w:r>
    </w:p>
    <w:p>
      <w:pPr>
        <w:widowControl/>
        <w:jc w:val="center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____________________________________________________________________________</w:t>
      </w:r>
    </w:p>
    <w:p>
      <w:pPr>
        <w:widowControl/>
        <w:jc w:val="center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____________________________________________________________________________</w:t>
      </w:r>
    </w:p>
    <w:p>
      <w:pPr>
        <w:widowControl/>
        <w:jc w:val="both"/>
        <w:rPr>
          <w:rFonts w:ascii="Arial" w:hAnsi="Arial" w:cs="Arial"/>
          <w:color w:val="auto"/>
          <w:lang w:eastAsia="en-US"/>
        </w:rPr>
      </w:pPr>
    </w:p>
    <w:p>
      <w:pPr>
        <w:widowControl/>
        <w:ind w:firstLine="708"/>
        <w:jc w:val="both"/>
        <w:rPr>
          <w:rFonts w:ascii="Arial" w:hAnsi="Arial" w:cs="Arial"/>
          <w:b/>
          <w:color w:val="auto"/>
          <w:lang w:eastAsia="en-US"/>
        </w:rPr>
      </w:pPr>
      <w:r>
        <w:rPr>
          <w:rFonts w:ascii="Arial" w:hAnsi="Arial" w:cs="Arial"/>
          <w:b/>
          <w:color w:val="auto"/>
          <w:lang w:eastAsia="en-US"/>
        </w:rPr>
        <w:t>Подписи членов комиссии:</w:t>
      </w:r>
    </w:p>
    <w:p>
      <w:pPr>
        <w:widowControl/>
        <w:jc w:val="both"/>
        <w:rPr>
          <w:rFonts w:ascii="Arial" w:hAnsi="Arial" w:cs="Arial"/>
          <w:b/>
          <w:color w:val="auto"/>
          <w:lang w:eastAsia="en-US"/>
        </w:rPr>
      </w:pPr>
    </w:p>
    <w:p>
      <w:pPr>
        <w:widowControl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 xml:space="preserve">Представитель администрации </w:t>
      </w:r>
    </w:p>
    <w:p>
      <w:pPr>
        <w:widowControl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муниципального образования        _______________________ (____________________)</w:t>
      </w:r>
    </w:p>
    <w:p>
      <w:pPr>
        <w:widowControl/>
        <w:jc w:val="both"/>
        <w:rPr>
          <w:rFonts w:ascii="Arial" w:hAnsi="Arial" w:cs="Arial"/>
          <w:i/>
          <w:color w:val="auto"/>
          <w:vertAlign w:val="superscript"/>
          <w:lang w:eastAsia="en-US"/>
        </w:rPr>
      </w:pPr>
      <w:r>
        <w:rPr>
          <w:rFonts w:ascii="Arial" w:hAnsi="Arial" w:cs="Arial"/>
          <w:i/>
          <w:color w:val="auto"/>
          <w:vertAlign w:val="superscript"/>
          <w:lang w:eastAsia="en-US"/>
        </w:rPr>
        <w:t xml:space="preserve">                                                                                                               (подпись)                                                    (ФИО)</w:t>
      </w:r>
    </w:p>
    <w:p>
      <w:pPr>
        <w:widowControl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Представитель Совета МКД /</w:t>
      </w:r>
    </w:p>
    <w:p>
      <w:pPr>
        <w:widowControl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уполномоченный представитель    _______________________ (____________________)</w:t>
      </w:r>
    </w:p>
    <w:p>
      <w:pPr>
        <w:widowControl/>
        <w:jc w:val="both"/>
        <w:rPr>
          <w:rFonts w:ascii="Arial" w:hAnsi="Arial" w:cs="Arial"/>
          <w:i/>
          <w:color w:val="auto"/>
          <w:vertAlign w:val="superscript"/>
          <w:lang w:eastAsia="en-US"/>
        </w:rPr>
      </w:pPr>
      <w:r>
        <w:rPr>
          <w:rFonts w:ascii="Arial" w:hAnsi="Arial" w:cs="Arial"/>
          <w:i/>
          <w:color w:val="auto"/>
          <w:vertAlign w:val="superscript"/>
          <w:lang w:eastAsia="en-US"/>
        </w:rPr>
        <w:t xml:space="preserve">                                                                                                               (подпись)                                                    (ФИО)</w:t>
      </w:r>
    </w:p>
    <w:p>
      <w:pPr>
        <w:widowControl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 xml:space="preserve">Представитель </w:t>
      </w:r>
    </w:p>
    <w:p>
      <w:pPr>
        <w:widowControl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 xml:space="preserve">управляющей организации            _______________________ (____________________)      </w:t>
      </w:r>
    </w:p>
    <w:p>
      <w:pPr>
        <w:widowControl/>
        <w:jc w:val="both"/>
        <w:rPr>
          <w:rFonts w:ascii="Arial" w:hAnsi="Arial" w:cs="Arial"/>
          <w:i/>
          <w:color w:val="auto"/>
          <w:vertAlign w:val="superscript"/>
          <w:lang w:eastAsia="en-US"/>
        </w:rPr>
      </w:pPr>
      <w:r>
        <w:rPr>
          <w:rFonts w:ascii="Arial" w:hAnsi="Arial" w:cs="Arial"/>
          <w:i/>
          <w:color w:val="auto"/>
          <w:vertAlign w:val="superscript"/>
          <w:lang w:eastAsia="en-US"/>
        </w:rPr>
        <w:t xml:space="preserve">                                                                                                               (подпись)                                                    (ФИО)</w:t>
      </w:r>
    </w:p>
    <w:p>
      <w:pPr>
        <w:widowControl/>
        <w:jc w:val="right"/>
        <w:rPr>
          <w:rFonts w:ascii="Arial" w:hAnsi="Arial" w:cs="Arial"/>
          <w:b/>
          <w:i/>
          <w:color w:val="auto"/>
          <w:lang w:eastAsia="en-US"/>
        </w:rPr>
      </w:pPr>
    </w:p>
    <w:p>
      <w:pPr>
        <w:widowControl/>
        <w:jc w:val="right"/>
        <w:rPr>
          <w:rFonts w:ascii="Arial" w:hAnsi="Arial" w:cs="Arial"/>
          <w:b/>
          <w:i/>
          <w:color w:val="auto"/>
          <w:lang w:eastAsia="en-US"/>
        </w:rPr>
      </w:pPr>
      <w:r>
        <w:rPr>
          <w:rFonts w:ascii="Arial" w:hAnsi="Arial" w:cs="Arial"/>
          <w:b/>
          <w:i/>
          <w:color w:val="auto"/>
          <w:lang w:eastAsia="en-US"/>
        </w:rPr>
        <w:t>Согласовано:</w:t>
      </w:r>
    </w:p>
    <w:p>
      <w:pPr>
        <w:widowControl/>
        <w:jc w:val="right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 xml:space="preserve">Представитель Государственного бюджетного учреждения </w:t>
      </w:r>
    </w:p>
    <w:p>
      <w:pPr>
        <w:widowControl/>
        <w:jc w:val="right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 xml:space="preserve">Московской области «Управление технического надзора капитального ремонта»   </w:t>
      </w:r>
    </w:p>
    <w:p>
      <w:pPr>
        <w:widowControl/>
        <w:jc w:val="right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 xml:space="preserve">     </w:t>
      </w:r>
    </w:p>
    <w:p>
      <w:pPr>
        <w:widowControl/>
        <w:jc w:val="right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 xml:space="preserve"> _______________ (_____________)      </w:t>
      </w:r>
    </w:p>
    <w:p>
      <w:pPr>
        <w:widowControl/>
        <w:jc w:val="right"/>
        <w:rPr>
          <w:rFonts w:ascii="Arial" w:hAnsi="Arial" w:cs="Arial"/>
          <w:i/>
          <w:color w:val="auto"/>
          <w:vertAlign w:val="superscript"/>
          <w:lang w:eastAsia="en-US"/>
        </w:rPr>
      </w:pPr>
      <w:r>
        <w:rPr>
          <w:rFonts w:ascii="Arial" w:hAnsi="Arial" w:cs="Arial"/>
          <w:i/>
          <w:color w:val="auto"/>
          <w:vertAlign w:val="superscript"/>
          <w:lang w:eastAsia="en-US"/>
        </w:rPr>
        <w:t xml:space="preserve">                (подпись)                                                    (ФИО)</w:t>
      </w:r>
    </w:p>
    <w:p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auto"/>
        </w:rPr>
      </w:pPr>
    </w:p>
    <w:p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auto"/>
        </w:rPr>
      </w:pPr>
    </w:p>
    <w:p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Приложение №3 к Порядку</w:t>
      </w:r>
    </w:p>
    <w:p>
      <w:pPr>
        <w:autoSpaceDE w:val="0"/>
        <w:autoSpaceDN w:val="0"/>
        <w:adjustRightInd w:val="0"/>
        <w:jc w:val="right"/>
        <w:rPr>
          <w:rFonts w:ascii="Arial" w:hAnsi="Arial" w:eastAsia="Times New Roman" w:cs="Arial"/>
          <w:i/>
          <w:color w:val="FF0000"/>
          <w:u w:val="single"/>
        </w:rPr>
      </w:pPr>
    </w:p>
    <w:p>
      <w:pPr>
        <w:autoSpaceDE w:val="0"/>
        <w:autoSpaceDN w:val="0"/>
        <w:adjustRightInd w:val="0"/>
        <w:jc w:val="center"/>
        <w:rPr>
          <w:rFonts w:ascii="Arial" w:hAnsi="Arial" w:eastAsia="Times New Roman" w:cs="Arial"/>
          <w:i/>
          <w:color w:val="auto"/>
          <w:u w:val="single"/>
        </w:rPr>
      </w:pPr>
      <w:r>
        <w:rPr>
          <w:rFonts w:ascii="Arial" w:hAnsi="Arial" w:eastAsia="Times New Roman" w:cs="Arial"/>
          <w:i/>
          <w:color w:val="auto"/>
          <w:u w:val="single"/>
        </w:rPr>
        <w:t>(оформляется на официальном бланке письма юридического лица)</w:t>
      </w:r>
    </w:p>
    <w:p>
      <w:pPr>
        <w:autoSpaceDE w:val="0"/>
        <w:autoSpaceDN w:val="0"/>
        <w:adjustRightInd w:val="0"/>
        <w:outlineLvl w:val="0"/>
        <w:rPr>
          <w:rFonts w:ascii="Arial" w:hAnsi="Arial" w:eastAsia="Times New Roman" w:cs="Arial"/>
          <w:color w:val="auto"/>
        </w:rPr>
      </w:pPr>
    </w:p>
    <w:tbl>
      <w:tblPr>
        <w:tblStyle w:val="8"/>
        <w:tblW w:w="108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2"/>
        <w:gridCol w:w="50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2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Исх. № ____ от __________ 20</w:t>
            </w:r>
            <w:r>
              <w:rPr>
                <w:rFonts w:ascii="Arial" w:hAnsi="Arial" w:eastAsia="Times New Roman" w:cs="Arial"/>
                <w:color w:val="auto"/>
                <w:lang w:val="en-US"/>
              </w:rPr>
              <w:t>1</w:t>
            </w:r>
            <w:r>
              <w:rPr>
                <w:rFonts w:ascii="Arial" w:hAnsi="Arial" w:eastAsia="Times New Roman" w:cs="Arial"/>
                <w:color w:val="auto"/>
              </w:rPr>
              <w:t>8 г.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color w:val="auto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69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администрацию городского поселения Одинцово Одинцовского муниципального района Московской области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</w:tc>
      </w:tr>
    </w:tbl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ЗАЯВКА НА ПРЕДОСТАВЛЕНИЕ СУБСИДИИ</w:t>
      </w:r>
    </w:p>
    <w:p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на возмещение затрат на ремонт подъездов в многоквартирных домах </w:t>
      </w:r>
    </w:p>
    <w:p>
      <w:pPr>
        <w:rPr>
          <w:rFonts w:ascii="Arial" w:hAnsi="Arial" w:cs="Arial"/>
          <w:color w:val="333333"/>
        </w:rPr>
      </w:pPr>
    </w:p>
    <w:p>
      <w:pPr>
        <w:widowControl/>
        <w:numPr>
          <w:ilvl w:val="0"/>
          <w:numId w:val="3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Основные сведения об организации - претенденте на получение субсидии: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Полное наименование: 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Ф.И.О. руководителя организации, должность ______________________________________________________________________</w:t>
      </w:r>
    </w:p>
    <w:p>
      <w:pPr>
        <w:autoSpaceDE w:val="0"/>
        <w:autoSpaceDN w:val="0"/>
        <w:adjustRightInd w:val="0"/>
        <w:rPr>
          <w:rFonts w:ascii="Arial" w:hAnsi="Arial" w:eastAsia="Times New Roman" w:cs="Arial"/>
          <w:color w:val="auto"/>
        </w:rPr>
      </w:pPr>
      <w:r>
        <w:rPr>
          <w:rFonts w:ascii="Arial" w:hAnsi="Arial" w:eastAsia="Times New Roman" w:cs="Arial"/>
          <w:color w:val="auto"/>
        </w:rPr>
        <w:t>Адрес (с почтовым индексом):</w:t>
      </w:r>
    </w:p>
    <w:p>
      <w:pPr>
        <w:autoSpaceDE w:val="0"/>
        <w:autoSpaceDN w:val="0"/>
        <w:adjustRightInd w:val="0"/>
        <w:rPr>
          <w:rFonts w:ascii="Arial" w:hAnsi="Arial" w:eastAsia="Times New Roman" w:cs="Arial"/>
          <w:color w:val="auto"/>
        </w:rPr>
      </w:pPr>
      <w:r>
        <w:rPr>
          <w:rFonts w:ascii="Arial" w:hAnsi="Arial" w:eastAsia="Times New Roman" w:cs="Arial"/>
          <w:color w:val="auto"/>
        </w:rPr>
        <w:t>- юридический: _________________________________________________________</w:t>
      </w:r>
    </w:p>
    <w:p>
      <w:pPr>
        <w:autoSpaceDE w:val="0"/>
        <w:autoSpaceDN w:val="0"/>
        <w:adjustRightInd w:val="0"/>
        <w:rPr>
          <w:rFonts w:ascii="Arial" w:hAnsi="Arial" w:eastAsia="Times New Roman" w:cs="Arial"/>
          <w:color w:val="auto"/>
        </w:rPr>
      </w:pPr>
      <w:r>
        <w:rPr>
          <w:rFonts w:ascii="Arial" w:hAnsi="Arial" w:eastAsia="Times New Roman" w:cs="Arial"/>
          <w:color w:val="auto"/>
        </w:rPr>
        <w:t>- фактический: _________________________________________________________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 Телефон _________________________________ факс ________________________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Электронный адрес _____________________________________________________</w:t>
      </w:r>
    </w:p>
    <w:p>
      <w:pPr>
        <w:rPr>
          <w:rFonts w:ascii="Arial" w:hAnsi="Arial" w:cs="Arial"/>
        </w:rPr>
      </w:pPr>
    </w:p>
    <w:tbl>
      <w:tblPr>
        <w:tblStyle w:val="8"/>
        <w:tblW w:w="9561" w:type="dxa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915"/>
        <w:gridCol w:w="5646"/>
      </w:tblGrid>
      <w:tr>
        <w:tblPrEx>
          <w:tblLayout w:type="fixed"/>
        </w:tblPrEx>
        <w:trPr>
          <w:cantSplit/>
          <w:trHeight w:val="240" w:hRule="atLeast"/>
        </w:trPr>
        <w:tc>
          <w:tcPr>
            <w:tcW w:w="3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bCs/>
                <w:color w:val="auto"/>
              </w:rPr>
            </w:pPr>
            <w:r>
              <w:rPr>
                <w:rFonts w:ascii="Arial" w:hAnsi="Arial" w:eastAsia="Times New Roman" w:cs="Arial"/>
                <w:bCs/>
                <w:color w:val="auto"/>
              </w:rPr>
              <w:t xml:space="preserve">ИНН                         </w:t>
            </w:r>
          </w:p>
        </w:tc>
        <w:tc>
          <w:tcPr>
            <w:tcW w:w="5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b/>
                <w:bCs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3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bCs/>
                <w:color w:val="auto"/>
              </w:rPr>
            </w:pPr>
            <w:r>
              <w:rPr>
                <w:rFonts w:ascii="Arial" w:hAnsi="Arial" w:eastAsia="Times New Roman" w:cs="Arial"/>
                <w:bCs/>
                <w:color w:val="auto"/>
              </w:rPr>
              <w:t xml:space="preserve">КПП                         </w:t>
            </w:r>
          </w:p>
        </w:tc>
        <w:tc>
          <w:tcPr>
            <w:tcW w:w="5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b/>
                <w:bCs/>
                <w:color w:val="auto"/>
              </w:rPr>
            </w:pPr>
          </w:p>
        </w:tc>
      </w:tr>
    </w:tbl>
    <w:p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Банковские реквизиты организации ______________________________________ ______________________________________________________________________</w:t>
      </w:r>
    </w:p>
    <w:p>
      <w:pPr>
        <w:autoSpaceDE w:val="0"/>
        <w:autoSpaceDN w:val="0"/>
        <w:adjustRightInd w:val="0"/>
        <w:jc w:val="center"/>
        <w:rPr>
          <w:rFonts w:ascii="Arial" w:hAnsi="Arial" w:eastAsia="Times New Roman" w:cs="Arial"/>
          <w:i/>
          <w:color w:val="auto"/>
        </w:rPr>
      </w:pPr>
      <w:r>
        <w:rPr>
          <w:rFonts w:ascii="Arial" w:hAnsi="Arial" w:eastAsia="Times New Roman" w:cs="Arial"/>
          <w:i/>
          <w:color w:val="auto"/>
        </w:rPr>
        <w:t xml:space="preserve">    (наименование банка, расчетный счет организации в банке, корреспондентский счет банка, БИК банка)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Главный бухгалтер организации (Ф.И.О., тел.)  ______________________________________________________________________</w:t>
      </w:r>
    </w:p>
    <w:p>
      <w:pPr>
        <w:tabs>
          <w:tab w:val="left" w:pos="851"/>
        </w:tabs>
        <w:jc w:val="both"/>
        <w:rPr>
          <w:rFonts w:ascii="Arial" w:hAnsi="Arial" w:cs="Arial"/>
          <w:b/>
        </w:rPr>
      </w:pPr>
    </w:p>
    <w:p>
      <w:pPr>
        <w:widowControl/>
        <w:numPr>
          <w:ilvl w:val="0"/>
          <w:numId w:val="3"/>
        </w:numPr>
        <w:tabs>
          <w:tab w:val="left" w:pos="851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К Заявке прилагаются следующие документы:</w:t>
      </w:r>
    </w:p>
    <w:tbl>
      <w:tblPr>
        <w:tblStyle w:val="8"/>
        <w:tblW w:w="102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5213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№ п/п</w:t>
            </w:r>
          </w:p>
        </w:tc>
        <w:tc>
          <w:tcPr>
            <w:tcW w:w="5213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Наименование документа</w:t>
            </w:r>
          </w:p>
        </w:tc>
        <w:tc>
          <w:tcPr>
            <w:tcW w:w="4394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Кол-во листов в документе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1</w:t>
            </w:r>
          </w:p>
        </w:tc>
        <w:tc>
          <w:tcPr>
            <w:tcW w:w="5213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eastAsia="Times New Roman" w:cs="Arial"/>
                <w:b/>
                <w:color w:val="auto"/>
              </w:rPr>
            </w:pPr>
            <w:r>
              <w:rPr>
                <w:rFonts w:ascii="Arial" w:hAnsi="Arial" w:eastAsia="Times New Roman" w:cs="Arial"/>
                <w:b/>
                <w:color w:val="auto"/>
              </w:rPr>
              <w:t xml:space="preserve">Копия устава </w:t>
            </w:r>
            <w:r>
              <w:rPr>
                <w:rFonts w:ascii="Arial" w:hAnsi="Arial" w:eastAsia="Times New Roman" w:cs="Arial"/>
                <w:color w:val="auto"/>
              </w:rPr>
              <w:t>организации, заверенная печатью и подписью руководителя</w:t>
            </w:r>
          </w:p>
        </w:tc>
        <w:tc>
          <w:tcPr>
            <w:tcW w:w="4394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Копия на … л. в 1 экз.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2</w:t>
            </w:r>
          </w:p>
        </w:tc>
        <w:tc>
          <w:tcPr>
            <w:tcW w:w="5213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b/>
                <w:color w:val="auto"/>
              </w:rPr>
              <w:t>Копия свидетельства о регистрации</w:t>
            </w:r>
            <w:r>
              <w:rPr>
                <w:rFonts w:ascii="Arial" w:hAnsi="Arial" w:eastAsia="Times New Roman" w:cs="Arial"/>
                <w:color w:val="auto"/>
              </w:rPr>
              <w:t xml:space="preserve"> организации, заверенная печатью и подписью руководителя</w:t>
            </w:r>
          </w:p>
        </w:tc>
        <w:tc>
          <w:tcPr>
            <w:tcW w:w="4394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Копия на … л. в 1 экз.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3</w:t>
            </w:r>
          </w:p>
        </w:tc>
        <w:tc>
          <w:tcPr>
            <w:tcW w:w="5213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b/>
                <w:color w:val="auto"/>
              </w:rPr>
              <w:t>Копия лицензии</w:t>
            </w:r>
            <w:r>
              <w:rPr>
                <w:rFonts w:ascii="Arial" w:hAnsi="Arial" w:eastAsia="Times New Roman" w:cs="Arial"/>
                <w:color w:val="auto"/>
              </w:rPr>
              <w:t xml:space="preserve"> на осуществление деятельности по управлению многоквартирными домами, заверенная печатью и подписью руководителя </w:t>
            </w:r>
          </w:p>
        </w:tc>
        <w:tc>
          <w:tcPr>
            <w:tcW w:w="4394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Копия на … л. в 1 экз.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4</w:t>
            </w:r>
          </w:p>
        </w:tc>
        <w:tc>
          <w:tcPr>
            <w:tcW w:w="5213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eastAsia="Times New Roman" w:cs="Arial"/>
                <w:b/>
                <w:color w:val="auto"/>
              </w:rPr>
            </w:pPr>
            <w:r>
              <w:rPr>
                <w:rFonts w:ascii="Arial" w:hAnsi="Arial" w:eastAsia="Times New Roman" w:cs="Arial"/>
                <w:b/>
                <w:color w:val="auto"/>
              </w:rPr>
              <w:t xml:space="preserve">Информационное письмо </w:t>
            </w:r>
            <w:r>
              <w:rPr>
                <w:rFonts w:ascii="Arial" w:hAnsi="Arial" w:eastAsia="Times New Roman" w:cs="Arial"/>
                <w:color w:val="auto"/>
              </w:rPr>
              <w:t xml:space="preserve">на официальном бланке организации, заверенное печатью и подписью руководителя, </w:t>
            </w:r>
            <w:r>
              <w:rPr>
                <w:rFonts w:ascii="Arial" w:hAnsi="Arial" w:eastAsia="Times New Roman" w:cs="Arial"/>
                <w:b/>
                <w:color w:val="auto"/>
              </w:rPr>
              <w:t xml:space="preserve">об отсутствии </w:t>
            </w:r>
            <w:r>
              <w:rPr>
                <w:rFonts w:ascii="Arial" w:hAnsi="Arial" w:eastAsia="Times New Roman" w:cs="Arial"/>
                <w:color w:val="auto"/>
              </w:rPr>
              <w:t>организации</w:t>
            </w:r>
            <w:r>
              <w:rPr>
                <w:rFonts w:ascii="Arial" w:hAnsi="Arial" w:eastAsia="Times New Roman" w:cs="Arial"/>
                <w:b/>
                <w:color w:val="auto"/>
              </w:rPr>
              <w:t xml:space="preserve"> в списке иностранных юридических лиц</w:t>
            </w:r>
            <w:r>
              <w:rPr>
                <w:rFonts w:ascii="Arial" w:hAnsi="Arial" w:eastAsia="Times New Roman" w:cs="Arial"/>
                <w:color w:val="auto"/>
              </w:rPr>
              <w:t>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</w:t>
            </w:r>
          </w:p>
        </w:tc>
        <w:tc>
          <w:tcPr>
            <w:tcW w:w="4394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eastAsia="Times New Roman" w:cs="Arial"/>
                <w:i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Оригинал на … л. в 1 экз.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5</w:t>
            </w:r>
          </w:p>
        </w:tc>
        <w:tc>
          <w:tcPr>
            <w:tcW w:w="5213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eastAsia="Times New Roman" w:cs="Arial"/>
                <w:b/>
                <w:color w:val="auto"/>
              </w:rPr>
            </w:pPr>
            <w:r>
              <w:rPr>
                <w:rFonts w:ascii="Arial" w:hAnsi="Arial" w:eastAsia="Times New Roman" w:cs="Arial"/>
                <w:b/>
                <w:color w:val="auto"/>
              </w:rPr>
              <w:t xml:space="preserve">Информационное письмо </w:t>
            </w:r>
            <w:r>
              <w:rPr>
                <w:rFonts w:ascii="Arial" w:hAnsi="Arial" w:eastAsia="Times New Roman" w:cs="Arial"/>
                <w:color w:val="auto"/>
              </w:rPr>
              <w:t xml:space="preserve">на официальном бланке организации, заверенное печатью и подписью руководителя, об отсутствии организации в Едином федеральном реестре сведений о </w:t>
            </w:r>
            <w:r>
              <w:rPr>
                <w:rFonts w:ascii="Arial" w:hAnsi="Arial" w:eastAsia="Times New Roman" w:cs="Arial"/>
                <w:b/>
                <w:color w:val="auto"/>
              </w:rPr>
              <w:t>банкротстве</w:t>
            </w:r>
            <w:r>
              <w:rPr>
                <w:rFonts w:ascii="Arial" w:hAnsi="Arial" w:eastAsia="Times New Roman" w:cs="Arial"/>
                <w:color w:val="auto"/>
              </w:rPr>
              <w:t>, а также отсутствие процедуры реорганизации, ликвидации, банкротства и ограничений на осуществление хозяйственной деятельности</w:t>
            </w:r>
          </w:p>
        </w:tc>
        <w:tc>
          <w:tcPr>
            <w:tcW w:w="4394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i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Оригинал на … л. в 1 экз.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6</w:t>
            </w:r>
          </w:p>
        </w:tc>
        <w:tc>
          <w:tcPr>
            <w:tcW w:w="5213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b/>
                <w:color w:val="auto"/>
              </w:rPr>
              <w:t xml:space="preserve">Информационное письмо </w:t>
            </w:r>
            <w:r>
              <w:rPr>
                <w:rFonts w:ascii="Arial" w:hAnsi="Arial" w:eastAsia="Times New Roman" w:cs="Arial"/>
                <w:color w:val="auto"/>
              </w:rPr>
              <w:t>на официальном бланке организации, заверенное печатью и подписью руководителя</w:t>
            </w:r>
            <w:r>
              <w:rPr>
                <w:rFonts w:ascii="Arial" w:hAnsi="Arial" w:eastAsia="Times New Roman" w:cs="Arial"/>
                <w:b/>
                <w:color w:val="auto"/>
              </w:rPr>
              <w:t xml:space="preserve"> об отсутствии</w:t>
            </w:r>
            <w:r>
              <w:rPr>
                <w:rFonts w:ascii="Arial" w:hAnsi="Arial" w:eastAsia="Times New Roman" w:cs="Arial"/>
                <w:color w:val="auto"/>
              </w:rPr>
              <w:t xml:space="preserve"> у организации</w:t>
            </w:r>
            <w:r>
              <w:rPr>
                <w:rFonts w:ascii="Arial" w:hAnsi="Arial" w:eastAsia="Times New Roman" w:cs="Arial"/>
                <w:b/>
                <w:color w:val="auto"/>
              </w:rPr>
              <w:t xml:space="preserve"> просроченной задолженности перед ресурсоснабжающими организациями</w:t>
            </w:r>
            <w:r>
              <w:rPr>
                <w:rFonts w:ascii="Arial" w:hAnsi="Arial" w:eastAsia="Times New Roman" w:cs="Arial"/>
                <w:color w:val="auto"/>
              </w:rPr>
              <w:t xml:space="preserve">, превышающей шестимесячные начисления за поставленные коммунальные ресурсы,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eastAsia="Times New Roman" w:cs="Arial"/>
                <w:b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 xml:space="preserve">или </w:t>
            </w:r>
            <w:r>
              <w:rPr>
                <w:rFonts w:ascii="Arial" w:hAnsi="Arial" w:eastAsia="Times New Roman" w:cs="Arial"/>
                <w:b/>
                <w:color w:val="auto"/>
              </w:rPr>
              <w:t>График</w:t>
            </w:r>
            <w:r>
              <w:rPr>
                <w:rFonts w:ascii="Arial" w:hAnsi="Arial" w:eastAsia="Times New Roman" w:cs="Arial"/>
                <w:color w:val="auto"/>
              </w:rPr>
              <w:t xml:space="preserve"> погашения задолженности</w:t>
            </w:r>
          </w:p>
        </w:tc>
        <w:tc>
          <w:tcPr>
            <w:tcW w:w="4394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Оригинал письма на … л. в 1 экз.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color w:val="auto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 xml:space="preserve">или 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color w:val="auto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i/>
                <w:color w:val="auto"/>
                <w:u w:val="single"/>
              </w:rPr>
            </w:pPr>
            <w:r>
              <w:rPr>
                <w:rFonts w:ascii="Arial" w:hAnsi="Arial" w:eastAsia="Times New Roman" w:cs="Arial"/>
                <w:color w:val="auto"/>
              </w:rPr>
              <w:t>Копия Графика на … л. в 1 экз.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7</w:t>
            </w:r>
          </w:p>
        </w:tc>
        <w:tc>
          <w:tcPr>
            <w:tcW w:w="5213" w:type="dxa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Информационное письмо </w:t>
            </w:r>
            <w:r>
              <w:rPr>
                <w:rFonts w:ascii="Arial" w:hAnsi="Arial" w:cs="Arial"/>
              </w:rPr>
              <w:t>на официальном бланке организации, заверенное печатью и подписью руководителя, об отсутствии у организации</w:t>
            </w:r>
            <w:r>
              <w:rPr>
                <w:rFonts w:ascii="Arial" w:hAnsi="Arial" w:cs="Arial"/>
                <w:b/>
              </w:rPr>
              <w:t xml:space="preserve"> задолженности по уплате налогов</w:t>
            </w:r>
            <w:r>
              <w:rPr>
                <w:rFonts w:ascii="Arial" w:hAnsi="Arial" w:cs="Arial"/>
              </w:rPr>
              <w:t>, сборов и иных платежей.</w:t>
            </w:r>
          </w:p>
        </w:tc>
        <w:tc>
          <w:tcPr>
            <w:tcW w:w="4394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Оригинал на … л. в 1 экз.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i/>
                <w:color w:val="auto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i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8</w:t>
            </w:r>
          </w:p>
        </w:tc>
        <w:tc>
          <w:tcPr>
            <w:tcW w:w="5213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Информационное письмо</w:t>
            </w:r>
            <w:r>
              <w:rPr>
                <w:rFonts w:ascii="Arial" w:hAnsi="Arial" w:cs="Arial"/>
              </w:rPr>
              <w:t xml:space="preserve"> с банковскими реквизитами организации для перечисления субсидии</w:t>
            </w:r>
          </w:p>
        </w:tc>
        <w:tc>
          <w:tcPr>
            <w:tcW w:w="4394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Оригинал на … л. в 1 экз.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9</w:t>
            </w:r>
          </w:p>
        </w:tc>
        <w:tc>
          <w:tcPr>
            <w:tcW w:w="5213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eastAsia="Times New Roman" w:cs="Arial"/>
                <w:b/>
                <w:color w:val="auto"/>
              </w:rPr>
            </w:pPr>
            <w:r>
              <w:rPr>
                <w:rFonts w:ascii="Arial" w:hAnsi="Arial" w:eastAsia="Times New Roman" w:cs="Arial"/>
                <w:b/>
                <w:color w:val="auto"/>
              </w:rPr>
              <w:t xml:space="preserve">Копии протоколов о выборе совета МКД </w:t>
            </w:r>
            <w:r>
              <w:rPr>
                <w:rFonts w:ascii="Arial" w:hAnsi="Arial" w:eastAsia="Times New Roman" w:cs="Arial"/>
                <w:b/>
                <w:color w:val="auto"/>
              </w:rPr>
              <w:br w:type="textWrapping"/>
            </w:r>
            <w:r>
              <w:rPr>
                <w:rFonts w:ascii="Arial" w:hAnsi="Arial" w:eastAsia="Times New Roman" w:cs="Arial"/>
                <w:color w:val="auto"/>
              </w:rPr>
              <w:t>или уполномоченных представителей собственников помещений МКД, заверенные печатью и подписью руководителя организации</w:t>
            </w:r>
          </w:p>
        </w:tc>
        <w:tc>
          <w:tcPr>
            <w:tcW w:w="4394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 xml:space="preserve">Копии протоколов по _____ МКД </w:t>
            </w:r>
            <w:r>
              <w:rPr>
                <w:rFonts w:ascii="Arial" w:hAnsi="Arial" w:eastAsia="Times New Roman" w:cs="Arial"/>
                <w:color w:val="auto"/>
              </w:rPr>
              <w:br w:type="textWrapping"/>
            </w:r>
            <w:r>
              <w:rPr>
                <w:rFonts w:ascii="Arial" w:hAnsi="Arial" w:eastAsia="Times New Roman" w:cs="Arial"/>
                <w:color w:val="auto"/>
              </w:rPr>
              <w:t>на … л. в 1 экз.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10</w:t>
            </w:r>
          </w:p>
        </w:tc>
        <w:tc>
          <w:tcPr>
            <w:tcW w:w="5213" w:type="dxa"/>
          </w:tcPr>
          <w:p>
            <w:pPr>
              <w:widowControl/>
              <w:spacing w:line="20" w:lineRule="atLeast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Копии протоколов общих собраний собственников помещений </w:t>
            </w:r>
            <w:r>
              <w:rPr>
                <w:rFonts w:ascii="Arial" w:hAnsi="Arial" w:cs="Arial"/>
              </w:rPr>
              <w:t xml:space="preserve">многоквартирных домов с принятым решением о проведении необходимого ремонта подъездов, заверенные печатью и подписью руководителя УК </w:t>
            </w:r>
          </w:p>
        </w:tc>
        <w:tc>
          <w:tcPr>
            <w:tcW w:w="4394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 xml:space="preserve">Копии протоколов по _____ МКД </w:t>
            </w:r>
            <w:r>
              <w:rPr>
                <w:rFonts w:ascii="Arial" w:hAnsi="Arial" w:eastAsia="Times New Roman" w:cs="Arial"/>
                <w:color w:val="auto"/>
              </w:rPr>
              <w:br w:type="textWrapping"/>
            </w:r>
            <w:r>
              <w:rPr>
                <w:rFonts w:ascii="Arial" w:hAnsi="Arial" w:eastAsia="Times New Roman" w:cs="Arial"/>
                <w:color w:val="auto"/>
              </w:rPr>
              <w:t>на … л. в 1 экз.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11</w:t>
            </w:r>
          </w:p>
        </w:tc>
        <w:tc>
          <w:tcPr>
            <w:tcW w:w="5213" w:type="dxa"/>
          </w:tcPr>
          <w:p>
            <w:pPr>
              <w:widowControl/>
              <w:spacing w:line="20" w:lineRule="atLeast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Дефектные ведомости </w:t>
            </w:r>
            <w:r>
              <w:rPr>
                <w:rFonts w:ascii="Arial" w:hAnsi="Arial" w:cs="Arial"/>
                <w:color w:val="auto"/>
                <w:lang w:eastAsia="en-US"/>
              </w:rPr>
              <w:t>на ремонт подъездов МКД</w:t>
            </w:r>
          </w:p>
        </w:tc>
        <w:tc>
          <w:tcPr>
            <w:tcW w:w="4394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Оригиналы по _____ подъездам на … л. в 1 экз.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12</w:t>
            </w:r>
          </w:p>
        </w:tc>
        <w:tc>
          <w:tcPr>
            <w:tcW w:w="5213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eastAsia="Times New Roman" w:cs="Arial"/>
                <w:b/>
                <w:color w:val="auto"/>
              </w:rPr>
            </w:pPr>
            <w:r>
              <w:rPr>
                <w:rFonts w:ascii="Arial" w:hAnsi="Arial" w:eastAsia="Times New Roman" w:cs="Arial"/>
                <w:b/>
                <w:color w:val="auto"/>
              </w:rPr>
              <w:t xml:space="preserve">Локальный сметный расчет </w:t>
            </w:r>
            <w:r>
              <w:rPr>
                <w:rFonts w:ascii="Arial" w:hAnsi="Arial" w:eastAsia="Times New Roman" w:cs="Arial"/>
                <w:color w:val="auto"/>
              </w:rPr>
              <w:t>выполняемых работ</w:t>
            </w:r>
            <w:r>
              <w:rPr>
                <w:rFonts w:ascii="Arial" w:hAnsi="Arial" w:eastAsia="Times New Roman" w:cs="Arial"/>
                <w:b/>
                <w:color w:val="auto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eastAsia="Times New Roman" w:cs="Arial"/>
                <w:b/>
                <w:color w:val="auto"/>
              </w:rPr>
            </w:pPr>
          </w:p>
        </w:tc>
        <w:tc>
          <w:tcPr>
            <w:tcW w:w="4394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Оригиналы по ______ подъездам на … л. в 3 экз.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594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13</w:t>
            </w:r>
          </w:p>
        </w:tc>
        <w:tc>
          <w:tcPr>
            <w:tcW w:w="5213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b/>
                <w:color w:val="auto"/>
              </w:rPr>
              <w:t xml:space="preserve">Акты комиссионной приемки </w:t>
            </w:r>
            <w:r>
              <w:rPr>
                <w:rFonts w:ascii="Arial" w:hAnsi="Arial" w:eastAsia="Times New Roman" w:cs="Arial"/>
                <w:color w:val="auto"/>
              </w:rPr>
              <w:t>выполненных работ по ремонту подъездов МКД</w:t>
            </w:r>
          </w:p>
        </w:tc>
        <w:tc>
          <w:tcPr>
            <w:tcW w:w="4394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Оригиналы по _____ подъездам на … л. в 3 экз.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14</w:t>
            </w:r>
          </w:p>
        </w:tc>
        <w:tc>
          <w:tcPr>
            <w:tcW w:w="5213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b/>
                <w:color w:val="auto"/>
                <w:lang w:eastAsia="en-US"/>
              </w:rPr>
              <w:t xml:space="preserve">Справка-расчет </w:t>
            </w:r>
            <w:r>
              <w:rPr>
                <w:rFonts w:ascii="Arial" w:hAnsi="Arial" w:eastAsia="Times New Roman" w:cs="Arial"/>
                <w:color w:val="auto"/>
                <w:lang w:eastAsia="en-US"/>
              </w:rPr>
              <w:t>о подтверждении фактических затрат, связанных с выполненным ремонтом подъездов в многоквартирных домах</w:t>
            </w:r>
          </w:p>
        </w:tc>
        <w:tc>
          <w:tcPr>
            <w:tcW w:w="4394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 xml:space="preserve">Оригинал Справки (на </w:t>
            </w:r>
            <w:r>
              <w:rPr>
                <w:rFonts w:ascii="Arial" w:hAnsi="Arial" w:eastAsia="Times New Roman" w:cs="Arial"/>
                <w:color w:val="auto"/>
                <w:u w:val="single"/>
              </w:rPr>
              <w:t xml:space="preserve">кол-во </w:t>
            </w:r>
            <w:r>
              <w:rPr>
                <w:rFonts w:ascii="Arial" w:hAnsi="Arial" w:eastAsia="Times New Roman" w:cs="Arial"/>
                <w:color w:val="auto"/>
              </w:rPr>
              <w:t xml:space="preserve">подъездов) 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на … л. в 3 экз.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15</w:t>
            </w:r>
          </w:p>
        </w:tc>
        <w:tc>
          <w:tcPr>
            <w:tcW w:w="5213" w:type="dxa"/>
          </w:tcPr>
          <w:p>
            <w:pPr>
              <w:autoSpaceDE w:val="0"/>
              <w:autoSpaceDN w:val="0"/>
              <w:adjustRightInd w:val="0"/>
              <w:spacing w:line="276" w:lineRule="auto"/>
              <w:ind w:left="2" w:hanging="2"/>
              <w:jc w:val="both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b/>
                <w:color w:val="auto"/>
                <w:lang w:eastAsia="en-US"/>
              </w:rPr>
              <w:t>Акты приемки</w:t>
            </w:r>
            <w:r>
              <w:rPr>
                <w:rFonts w:ascii="Arial" w:hAnsi="Arial" w:eastAsia="Times New Roman" w:cs="Arial"/>
                <w:color w:val="auto"/>
                <w:lang w:eastAsia="en-US"/>
              </w:rPr>
              <w:t xml:space="preserve"> выполненных работ по форме </w:t>
            </w:r>
            <w:r>
              <w:rPr>
                <w:rFonts w:ascii="Arial" w:hAnsi="Arial" w:eastAsia="Times New Roman" w:cs="Arial"/>
                <w:b/>
                <w:color w:val="auto"/>
                <w:lang w:eastAsia="en-US"/>
              </w:rPr>
              <w:t>КС-2</w:t>
            </w:r>
          </w:p>
        </w:tc>
        <w:tc>
          <w:tcPr>
            <w:tcW w:w="4394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Оригиналы по ______ подъездам на … л. в 3 экз.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16</w:t>
            </w:r>
          </w:p>
        </w:tc>
        <w:tc>
          <w:tcPr>
            <w:tcW w:w="5213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b/>
                <w:color w:val="auto"/>
                <w:lang w:eastAsia="en-US"/>
              </w:rPr>
              <w:t>Справки о стоимости работ</w:t>
            </w:r>
            <w:r>
              <w:rPr>
                <w:rFonts w:ascii="Arial" w:hAnsi="Arial" w:eastAsia="Times New Roman" w:cs="Arial"/>
                <w:color w:val="auto"/>
                <w:lang w:eastAsia="en-US"/>
              </w:rPr>
              <w:t xml:space="preserve"> по форме </w:t>
            </w:r>
            <w:r>
              <w:rPr>
                <w:rFonts w:ascii="Arial" w:hAnsi="Arial" w:eastAsia="Times New Roman" w:cs="Arial"/>
                <w:b/>
                <w:color w:val="auto"/>
                <w:lang w:eastAsia="en-US"/>
              </w:rPr>
              <w:t>КС-3</w:t>
            </w:r>
            <w:r>
              <w:rPr>
                <w:rFonts w:ascii="Arial" w:hAnsi="Arial" w:eastAsia="Times New Roman" w:cs="Arial"/>
                <w:color w:val="auto"/>
                <w:lang w:eastAsia="en-US"/>
              </w:rPr>
              <w:br w:type="textWrapping"/>
            </w:r>
          </w:p>
        </w:tc>
        <w:tc>
          <w:tcPr>
            <w:tcW w:w="4394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color w:val="auto"/>
              </w:rPr>
            </w:pPr>
            <w:r>
              <w:rPr>
                <w:rFonts w:ascii="Arial" w:hAnsi="Arial" w:eastAsia="Times New Roman" w:cs="Arial"/>
                <w:color w:val="auto"/>
              </w:rPr>
              <w:t>Оригиналы по ______ подъездам на … л. в 3 экз.</w:t>
            </w:r>
          </w:p>
        </w:tc>
      </w:tr>
    </w:tbl>
    <w:p>
      <w:pPr>
        <w:tabs>
          <w:tab w:val="left" w:pos="851"/>
        </w:tabs>
        <w:jc w:val="both"/>
        <w:rPr>
          <w:rFonts w:ascii="Arial" w:hAnsi="Arial" w:cs="Arial"/>
        </w:rPr>
      </w:pPr>
    </w:p>
    <w:p>
      <w:pPr>
        <w:widowControl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ind w:firstLine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Ремонт подъездов выполнен в многоквартирных домах, находящихся в управлении Организации и расположенных по адресам, указанным в Справке-расчет.</w:t>
      </w:r>
    </w:p>
    <w:p>
      <w:pPr>
        <w:widowControl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Размер запрашиваемой субсидии (согласно Справке-расчет):</w:t>
      </w:r>
    </w:p>
    <w:p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 (________________________________________________)</w:t>
      </w:r>
    </w:p>
    <w:p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vertAlign w:val="superscript"/>
        </w:rPr>
        <w:t xml:space="preserve">                    (сумма цифрами)                                                                                       (сумма прописью)</w:t>
      </w:r>
    </w:p>
    <w:p>
      <w:pPr>
        <w:widowControl/>
        <w:numPr>
          <w:ilvl w:val="0"/>
          <w:numId w:val="3"/>
        </w:numPr>
        <w:autoSpaceDE w:val="0"/>
        <w:autoSpaceDN w:val="0"/>
        <w:adjustRightInd w:val="0"/>
        <w:ind w:firstLine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Документы предоставлены нарочно, на бумажном носителе, 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>в __________________________________________________ Московской области.</w:t>
      </w:r>
    </w:p>
    <w:p>
      <w:pPr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i/>
          <w:vertAlign w:val="superscript"/>
        </w:rPr>
        <w:t xml:space="preserve">                                (наименование муниципального образования)</w:t>
      </w:r>
    </w:p>
    <w:p>
      <w:pPr>
        <w:widowControl/>
        <w:numPr>
          <w:ilvl w:val="0"/>
          <w:numId w:val="3"/>
        </w:numPr>
        <w:autoSpaceDE w:val="0"/>
        <w:autoSpaceDN w:val="0"/>
        <w:adjustRightInd w:val="0"/>
        <w:ind w:firstLine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Настоящим Организация подтверждает свое согласие на публикацию сведений, содержащихся в документах, приложенных к Заявке, представленных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 xml:space="preserve">в ___________________________________________________ Московской области. </w:t>
      </w:r>
    </w:p>
    <w:p>
      <w:pPr>
        <w:autoSpaceDE w:val="0"/>
        <w:autoSpaceDN w:val="0"/>
        <w:adjustRightInd w:val="0"/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  <w:vertAlign w:val="superscript"/>
        </w:rPr>
        <w:t xml:space="preserve">                                                        (наименование муниципального образования)</w:t>
      </w:r>
    </w:p>
    <w:p>
      <w:pPr>
        <w:autoSpaceDE w:val="0"/>
        <w:autoSpaceDN w:val="0"/>
        <w:adjustRightInd w:val="0"/>
        <w:contextualSpacing/>
        <w:rPr>
          <w:rFonts w:ascii="Arial" w:hAnsi="Arial" w:eastAsia="Times New Roman" w:cs="Arial"/>
          <w:color w:val="auto"/>
        </w:rPr>
      </w:pPr>
    </w:p>
    <w:p>
      <w:pPr>
        <w:autoSpaceDE w:val="0"/>
        <w:autoSpaceDN w:val="0"/>
        <w:adjustRightInd w:val="0"/>
        <w:contextualSpacing/>
        <w:rPr>
          <w:rFonts w:ascii="Arial" w:hAnsi="Arial" w:eastAsia="Times New Roman" w:cs="Arial"/>
          <w:color w:val="auto"/>
        </w:rPr>
      </w:pPr>
    </w:p>
    <w:p>
      <w:pPr>
        <w:autoSpaceDE w:val="0"/>
        <w:autoSpaceDN w:val="0"/>
        <w:adjustRightInd w:val="0"/>
        <w:contextualSpacing/>
        <w:rPr>
          <w:rFonts w:ascii="Arial" w:hAnsi="Arial" w:eastAsia="Times New Roman" w:cs="Arial"/>
          <w:color w:val="auto"/>
        </w:rPr>
      </w:pPr>
      <w:r>
        <w:rPr>
          <w:rFonts w:ascii="Arial" w:hAnsi="Arial" w:eastAsia="Times New Roman" w:cs="Arial"/>
          <w:color w:val="auto"/>
        </w:rPr>
        <w:t xml:space="preserve">Руководитель организации   __________________ (_________________________)                         </w:t>
      </w:r>
    </w:p>
    <w:p>
      <w:pPr>
        <w:autoSpaceDE w:val="0"/>
        <w:autoSpaceDN w:val="0"/>
        <w:adjustRightInd w:val="0"/>
        <w:contextualSpacing/>
        <w:jc w:val="center"/>
        <w:rPr>
          <w:rFonts w:ascii="Arial" w:hAnsi="Arial" w:eastAsia="Times New Roman" w:cs="Arial"/>
          <w:i/>
          <w:color w:val="auto"/>
          <w:vertAlign w:val="superscript"/>
        </w:rPr>
      </w:pPr>
      <w:r>
        <w:rPr>
          <w:rFonts w:ascii="Arial" w:hAnsi="Arial" w:eastAsia="Times New Roman" w:cs="Arial"/>
          <w:i/>
          <w:color w:val="auto"/>
          <w:vertAlign w:val="superscript"/>
        </w:rPr>
        <w:t xml:space="preserve">                                                      (подпись)                                                                        (ФИО)</w:t>
      </w:r>
    </w:p>
    <w:p>
      <w:pPr>
        <w:autoSpaceDE w:val="0"/>
        <w:autoSpaceDN w:val="0"/>
        <w:adjustRightInd w:val="0"/>
        <w:contextualSpacing/>
        <w:rPr>
          <w:rFonts w:ascii="Arial" w:hAnsi="Arial" w:eastAsia="Times New Roman" w:cs="Arial"/>
          <w:color w:val="auto"/>
        </w:rPr>
      </w:pPr>
      <w:r>
        <w:rPr>
          <w:rFonts w:ascii="Arial" w:hAnsi="Arial" w:eastAsia="Times New Roman" w:cs="Arial"/>
          <w:color w:val="auto"/>
        </w:rPr>
        <w:t xml:space="preserve">М.П.                                                                                             </w:t>
      </w:r>
    </w:p>
    <w:p>
      <w:pPr>
        <w:autoSpaceDE w:val="0"/>
        <w:autoSpaceDN w:val="0"/>
        <w:adjustRightInd w:val="0"/>
        <w:contextualSpacing/>
        <w:rPr>
          <w:rFonts w:ascii="Arial" w:hAnsi="Arial" w:eastAsia="Times New Roman" w:cs="Arial"/>
          <w:color w:val="auto"/>
        </w:rPr>
      </w:pPr>
    </w:p>
    <w:p>
      <w:pPr>
        <w:autoSpaceDE w:val="0"/>
        <w:autoSpaceDN w:val="0"/>
        <w:adjustRightInd w:val="0"/>
        <w:contextualSpacing/>
        <w:rPr>
          <w:rFonts w:ascii="Arial" w:hAnsi="Arial" w:eastAsia="Times New Roman" w:cs="Arial"/>
          <w:color w:val="auto"/>
        </w:rPr>
      </w:pPr>
    </w:p>
    <w:p>
      <w:pPr>
        <w:autoSpaceDE w:val="0"/>
        <w:autoSpaceDN w:val="0"/>
        <w:adjustRightInd w:val="0"/>
        <w:contextualSpacing/>
        <w:rPr>
          <w:rFonts w:ascii="Arial" w:hAnsi="Arial" w:eastAsia="Times New Roman" w:cs="Arial"/>
          <w:color w:val="auto"/>
        </w:rPr>
      </w:pPr>
    </w:p>
    <w:p>
      <w:pPr>
        <w:autoSpaceDE w:val="0"/>
        <w:autoSpaceDN w:val="0"/>
        <w:adjustRightInd w:val="0"/>
        <w:contextualSpacing/>
        <w:rPr>
          <w:rFonts w:ascii="Arial" w:hAnsi="Arial" w:eastAsia="Times New Roman" w:cs="Arial"/>
          <w:color w:val="auto"/>
        </w:rPr>
      </w:pPr>
    </w:p>
    <w:tbl>
      <w:tblPr>
        <w:tblStyle w:val="8"/>
        <w:tblW w:w="101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8"/>
        <w:gridCol w:w="5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8" w:type="dxa"/>
          </w:tcPr>
          <w:p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Регистрационный номер заявки</w:t>
            </w:r>
          </w:p>
        </w:tc>
        <w:tc>
          <w:tcPr>
            <w:tcW w:w="5069" w:type="dxa"/>
          </w:tcPr>
          <w:p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068" w:type="dxa"/>
          </w:tcPr>
          <w:p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принятия заявки</w:t>
            </w:r>
          </w:p>
        </w:tc>
        <w:tc>
          <w:tcPr>
            <w:tcW w:w="5069" w:type="dxa"/>
          </w:tcPr>
          <w:p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</w:tr>
    </w:tbl>
    <w:p>
      <w:pPr>
        <w:autoSpaceDE w:val="0"/>
        <w:autoSpaceDN w:val="0"/>
        <w:adjustRightInd w:val="0"/>
        <w:contextualSpacing/>
        <w:jc w:val="right"/>
        <w:rPr>
          <w:rFonts w:ascii="Arial" w:hAnsi="Arial" w:cs="Arial"/>
          <w:b/>
          <w:i/>
          <w:color w:val="auto"/>
        </w:rPr>
      </w:pPr>
    </w:p>
    <w:p>
      <w:pPr>
        <w:autoSpaceDE w:val="0"/>
        <w:autoSpaceDN w:val="0"/>
        <w:adjustRightInd w:val="0"/>
        <w:rPr>
          <w:rFonts w:ascii="Arial" w:hAnsi="Arial" w:cs="Arial"/>
          <w:b/>
          <w:i/>
          <w:color w:val="auto"/>
        </w:rPr>
      </w:pPr>
    </w:p>
    <w:p>
      <w:pPr>
        <w:autoSpaceDE w:val="0"/>
        <w:autoSpaceDN w:val="0"/>
        <w:adjustRightInd w:val="0"/>
        <w:rPr>
          <w:rFonts w:ascii="Arial" w:hAnsi="Arial" w:cs="Arial"/>
          <w:b/>
          <w:i/>
          <w:color w:val="auto"/>
        </w:rPr>
      </w:pPr>
    </w:p>
    <w:p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auto"/>
        </w:rPr>
      </w:pPr>
    </w:p>
    <w:p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auto"/>
        </w:rPr>
      </w:pPr>
    </w:p>
    <w:p>
      <w:pPr>
        <w:jc w:val="right"/>
        <w:rPr>
          <w:rFonts w:ascii="Arial" w:hAnsi="Arial" w:cs="Arial"/>
          <w:b/>
          <w:lang w:bidi="ru-RU"/>
        </w:rPr>
      </w:pPr>
      <w:r>
        <w:rPr>
          <w:rFonts w:ascii="Arial" w:hAnsi="Arial" w:cs="Arial"/>
          <w:b/>
          <w:lang w:bidi="ru-RU"/>
        </w:rPr>
        <w:t>ФОРМА</w:t>
      </w:r>
    </w:p>
    <w:p>
      <w:pPr>
        <w:autoSpaceDE w:val="0"/>
        <w:autoSpaceDN w:val="0"/>
        <w:adjustRightInd w:val="0"/>
        <w:rPr>
          <w:rFonts w:ascii="Arial" w:hAnsi="Arial" w:cs="Arial"/>
          <w:b/>
          <w:i/>
          <w:u w:val="single"/>
          <w:lang w:bidi="ru-RU"/>
        </w:rPr>
      </w:pPr>
    </w:p>
    <w:p>
      <w:pPr>
        <w:spacing w:line="20" w:lineRule="atLeast"/>
        <w:contextualSpacing/>
        <w:jc w:val="center"/>
        <w:rPr>
          <w:rFonts w:ascii="Arial" w:hAnsi="Arial" w:cs="Arial"/>
          <w:b/>
          <w:lang w:bidi="ru-RU"/>
        </w:rPr>
      </w:pPr>
      <w:r>
        <w:rPr>
          <w:rFonts w:ascii="Arial" w:hAnsi="Arial" w:cs="Arial"/>
          <w:b/>
          <w:lang w:bidi="ru-RU"/>
        </w:rPr>
        <w:t>ДЕФЕКТНАЯ ВЕДОМОСТЬ</w:t>
      </w:r>
    </w:p>
    <w:p>
      <w:pPr>
        <w:spacing w:line="20" w:lineRule="atLeast"/>
        <w:contextualSpacing/>
        <w:jc w:val="center"/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 xml:space="preserve">на ремонт подъезда № ______ многоквартирного дома по адресу: </w:t>
      </w:r>
    </w:p>
    <w:p>
      <w:pPr>
        <w:spacing w:line="20" w:lineRule="atLeast"/>
        <w:contextualSpacing/>
        <w:jc w:val="center"/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 xml:space="preserve">___________________________________________________________________ </w:t>
      </w:r>
    </w:p>
    <w:p>
      <w:pPr>
        <w:spacing w:line="20" w:lineRule="atLeast"/>
        <w:contextualSpacing/>
        <w:jc w:val="center"/>
        <w:rPr>
          <w:rFonts w:ascii="Arial" w:hAnsi="Arial" w:cs="Arial"/>
          <w:lang w:bidi="ru-RU"/>
        </w:rPr>
      </w:pPr>
    </w:p>
    <w:p>
      <w:pPr>
        <w:spacing w:line="20" w:lineRule="atLeast"/>
        <w:ind w:firstLine="708"/>
        <w:contextualSpacing/>
        <w:jc w:val="both"/>
        <w:rPr>
          <w:rFonts w:ascii="Arial" w:hAnsi="Arial" w:cs="Arial"/>
          <w:lang w:bidi="ru-RU"/>
        </w:rPr>
      </w:pPr>
      <w:r>
        <w:rPr>
          <w:rFonts w:ascii="Arial" w:hAnsi="Arial" w:cs="Arial"/>
          <w:b/>
          <w:lang w:bidi="ru-RU"/>
        </w:rPr>
        <w:t>Комиссия в составе</w:t>
      </w:r>
      <w:r>
        <w:rPr>
          <w:rFonts w:ascii="Arial" w:hAnsi="Arial" w:cs="Arial"/>
          <w:lang w:bidi="ru-RU"/>
        </w:rPr>
        <w:t xml:space="preserve">: </w:t>
      </w:r>
    </w:p>
    <w:p>
      <w:pPr>
        <w:spacing w:line="20" w:lineRule="atLeast"/>
        <w:contextualSpacing/>
        <w:jc w:val="both"/>
        <w:rPr>
          <w:rFonts w:ascii="Arial" w:hAnsi="Arial" w:cs="Arial"/>
          <w:i/>
          <w:lang w:bidi="ru-RU"/>
        </w:rPr>
      </w:pPr>
    </w:p>
    <w:p>
      <w:pPr>
        <w:spacing w:line="20" w:lineRule="atLeast"/>
        <w:contextualSpacing/>
        <w:jc w:val="both"/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>- представитель организации, осуществляющей управление многоквартирным домом,</w:t>
      </w:r>
    </w:p>
    <w:p>
      <w:pPr>
        <w:spacing w:line="20" w:lineRule="atLeast"/>
        <w:contextualSpacing/>
        <w:jc w:val="both"/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 xml:space="preserve"> _____________________________________________________________________,</w:t>
      </w:r>
    </w:p>
    <w:p>
      <w:pPr>
        <w:spacing w:line="20" w:lineRule="atLeast"/>
        <w:contextualSpacing/>
        <w:jc w:val="center"/>
        <w:rPr>
          <w:rFonts w:ascii="Arial" w:hAnsi="Arial" w:cs="Arial"/>
          <w:i/>
          <w:lang w:bidi="ru-RU"/>
        </w:rPr>
      </w:pPr>
      <w:r>
        <w:rPr>
          <w:rFonts w:ascii="Arial" w:hAnsi="Arial" w:cs="Arial"/>
          <w:i/>
          <w:lang w:bidi="ru-RU"/>
        </w:rPr>
        <w:t>(наименование организации)</w:t>
      </w:r>
    </w:p>
    <w:p>
      <w:pPr>
        <w:spacing w:line="20" w:lineRule="atLeast"/>
        <w:contextualSpacing/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>___________________________________________________________________________,</w:t>
      </w:r>
    </w:p>
    <w:p>
      <w:pPr>
        <w:spacing w:line="20" w:lineRule="atLeast"/>
        <w:contextualSpacing/>
        <w:jc w:val="center"/>
        <w:rPr>
          <w:rFonts w:ascii="Arial" w:hAnsi="Arial" w:cs="Arial"/>
          <w:lang w:bidi="ru-RU"/>
        </w:rPr>
      </w:pPr>
      <w:r>
        <w:rPr>
          <w:rFonts w:ascii="Arial" w:hAnsi="Arial" w:cs="Arial"/>
          <w:i/>
          <w:lang w:bidi="ru-RU"/>
        </w:rPr>
        <w:t>(должность, ФИО представителя)</w:t>
      </w:r>
    </w:p>
    <w:p>
      <w:pPr>
        <w:spacing w:line="20" w:lineRule="atLeast"/>
        <w:contextualSpacing/>
        <w:jc w:val="both"/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>- представитель Совета многоквартирного дома / уполномоченный представитель собственников помещений многоквартирного дома</w:t>
      </w:r>
    </w:p>
    <w:p>
      <w:pPr>
        <w:spacing w:line="20" w:lineRule="atLeast"/>
        <w:contextualSpacing/>
        <w:jc w:val="both"/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>______________________________________________________________________,</w:t>
      </w:r>
    </w:p>
    <w:p>
      <w:pPr>
        <w:spacing w:line="20" w:lineRule="atLeast"/>
        <w:contextualSpacing/>
        <w:jc w:val="center"/>
        <w:rPr>
          <w:rFonts w:ascii="Arial" w:hAnsi="Arial" w:cs="Arial"/>
          <w:i/>
          <w:lang w:bidi="ru-RU"/>
        </w:rPr>
      </w:pPr>
      <w:r>
        <w:rPr>
          <w:rFonts w:ascii="Arial" w:hAnsi="Arial" w:cs="Arial"/>
          <w:i/>
          <w:lang w:bidi="ru-RU"/>
        </w:rPr>
        <w:t>(должность в совете, ФИО, № телефона)</w:t>
      </w:r>
    </w:p>
    <w:p>
      <w:pPr>
        <w:spacing w:line="20" w:lineRule="atLeast"/>
        <w:contextualSpacing/>
        <w:rPr>
          <w:rFonts w:ascii="Arial" w:hAnsi="Arial" w:cs="Arial"/>
          <w:lang w:bidi="ru-RU"/>
        </w:rPr>
      </w:pPr>
      <w:r>
        <w:rPr>
          <w:rFonts w:ascii="Arial" w:hAnsi="Arial" w:cs="Arial"/>
          <w:b/>
          <w:lang w:bidi="ru-RU"/>
        </w:rPr>
        <w:t xml:space="preserve">произвела осмотр технического состояния подъезда № _______ </w:t>
      </w:r>
      <w:r>
        <w:rPr>
          <w:rFonts w:ascii="Arial" w:hAnsi="Arial" w:cs="Arial"/>
          <w:lang w:bidi="ru-RU"/>
        </w:rPr>
        <w:t>многоквартирного дома по адресу:_________________________________________</w:t>
      </w:r>
    </w:p>
    <w:p>
      <w:pPr>
        <w:spacing w:line="20" w:lineRule="atLeast"/>
        <w:contextualSpacing/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>и установила необходимость выполнения следующих работ:</w:t>
      </w:r>
    </w:p>
    <w:p>
      <w:pPr>
        <w:spacing w:line="20" w:lineRule="atLeast"/>
        <w:contextualSpacing/>
        <w:jc w:val="both"/>
        <w:rPr>
          <w:rFonts w:ascii="Arial" w:hAnsi="Arial" w:cs="Arial"/>
          <w:lang w:bidi="ru-RU"/>
        </w:rPr>
      </w:pPr>
    </w:p>
    <w:tbl>
      <w:tblPr>
        <w:tblStyle w:val="8"/>
        <w:tblW w:w="8874" w:type="dxa"/>
        <w:jc w:val="center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37"/>
        <w:gridCol w:w="1573"/>
        <w:gridCol w:w="1843"/>
        <w:gridCol w:w="283"/>
        <w:gridCol w:w="284"/>
        <w:gridCol w:w="1983"/>
        <w:gridCol w:w="2071"/>
      </w:tblGrid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8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suppressLineNumbers/>
              <w:suppressAutoHyphens/>
              <w:snapToGrid w:val="0"/>
              <w:spacing w:line="20" w:lineRule="atLeast"/>
              <w:contextualSpacing/>
              <w:jc w:val="center"/>
              <w:rPr>
                <w:rFonts w:ascii="Arial" w:hAnsi="Arial" w:cs="Arial"/>
                <w:bCs/>
                <w:kern w:val="1"/>
                <w:lang w:bidi="ru-RU"/>
              </w:rPr>
            </w:pPr>
            <w:r>
              <w:rPr>
                <w:rFonts w:ascii="Arial" w:hAnsi="Arial" w:cs="Arial"/>
                <w:bCs/>
                <w:kern w:val="1"/>
                <w:lang w:bidi="ru-RU"/>
              </w:rPr>
              <w:t>№ п/п</w:t>
            </w:r>
          </w:p>
        </w:tc>
        <w:tc>
          <w:tcPr>
            <w:tcW w:w="5966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suppressLineNumbers/>
              <w:suppressAutoHyphens/>
              <w:snapToGrid w:val="0"/>
              <w:spacing w:line="20" w:lineRule="atLeast"/>
              <w:contextualSpacing/>
              <w:jc w:val="center"/>
              <w:rPr>
                <w:rFonts w:ascii="Arial" w:hAnsi="Arial" w:cs="Arial"/>
                <w:bCs/>
                <w:kern w:val="1"/>
                <w:lang w:bidi="ru-RU"/>
              </w:rPr>
            </w:pPr>
            <w:r>
              <w:rPr>
                <w:rFonts w:ascii="Arial" w:hAnsi="Arial" w:cs="Arial"/>
                <w:bCs/>
                <w:kern w:val="1"/>
                <w:lang w:bidi="ru-RU"/>
              </w:rPr>
              <w:t>Вид работ</w:t>
            </w:r>
          </w:p>
        </w:tc>
        <w:tc>
          <w:tcPr>
            <w:tcW w:w="20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uppressLineNumbers/>
              <w:suppressAutoHyphens/>
              <w:snapToGrid w:val="0"/>
              <w:spacing w:line="20" w:lineRule="atLeast"/>
              <w:contextualSpacing/>
              <w:jc w:val="center"/>
              <w:rPr>
                <w:rFonts w:ascii="Arial" w:hAnsi="Arial" w:cs="Arial"/>
                <w:bCs/>
                <w:kern w:val="1"/>
                <w:lang w:bidi="ru-RU"/>
              </w:rPr>
            </w:pPr>
            <w:r>
              <w:rPr>
                <w:rFonts w:ascii="Arial" w:hAnsi="Arial" w:cs="Arial"/>
                <w:bCs/>
                <w:kern w:val="1"/>
                <w:lang w:bidi="ru-RU"/>
              </w:rPr>
              <w:t>Объем выполняемых работ (ед. изм.)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8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suppressLineNumbers/>
              <w:suppressAutoHyphens/>
              <w:snapToGrid w:val="0"/>
              <w:spacing w:line="20" w:lineRule="atLeast"/>
              <w:ind w:left="360"/>
              <w:contextualSpacing/>
              <w:rPr>
                <w:rFonts w:ascii="Arial" w:hAnsi="Arial" w:cs="Arial"/>
                <w:bCs/>
                <w:kern w:val="1"/>
                <w:lang w:bidi="ru-RU"/>
              </w:rPr>
            </w:pPr>
          </w:p>
        </w:tc>
        <w:tc>
          <w:tcPr>
            <w:tcW w:w="5966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suppressLineNumbers/>
              <w:suppressAutoHyphens/>
              <w:snapToGrid w:val="0"/>
              <w:spacing w:line="20" w:lineRule="atLeast"/>
              <w:contextualSpacing/>
              <w:jc w:val="center"/>
              <w:rPr>
                <w:rFonts w:ascii="Arial" w:hAnsi="Arial" w:cs="Arial"/>
                <w:b/>
                <w:kern w:val="1"/>
                <w:lang w:bidi="ru-RU"/>
              </w:rPr>
            </w:pPr>
            <w:r>
              <w:rPr>
                <w:rFonts w:ascii="Arial" w:hAnsi="Arial" w:cs="Arial"/>
                <w:b/>
                <w:kern w:val="1"/>
                <w:lang w:bidi="ru-RU"/>
              </w:rPr>
              <w:t>ВХОДНАЯ ГРУППА</w:t>
            </w:r>
          </w:p>
        </w:tc>
        <w:tc>
          <w:tcPr>
            <w:tcW w:w="20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uppressLineNumbers/>
              <w:suppressAutoHyphens/>
              <w:snapToGrid w:val="0"/>
              <w:spacing w:line="20" w:lineRule="atLeast"/>
              <w:contextualSpacing/>
              <w:jc w:val="center"/>
              <w:rPr>
                <w:rFonts w:ascii="Arial" w:hAnsi="Arial" w:cs="Arial"/>
                <w:bCs/>
                <w:kern w:val="1"/>
                <w:lang w:bidi="ru-RU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8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suppressLineNumbers/>
              <w:suppressAutoHyphens/>
              <w:snapToGrid w:val="0"/>
              <w:spacing w:line="20" w:lineRule="atLeast"/>
              <w:contextualSpacing/>
              <w:rPr>
                <w:rFonts w:ascii="Arial" w:hAnsi="Arial" w:cs="Arial"/>
                <w:bCs/>
                <w:kern w:val="1"/>
                <w:lang w:bidi="ru-RU"/>
              </w:rPr>
            </w:pPr>
            <w:r>
              <w:rPr>
                <w:rFonts w:ascii="Arial" w:hAnsi="Arial" w:cs="Arial"/>
                <w:bCs/>
                <w:kern w:val="1"/>
                <w:lang w:bidi="ru-RU"/>
              </w:rPr>
              <w:t xml:space="preserve">    1</w:t>
            </w:r>
          </w:p>
        </w:tc>
        <w:tc>
          <w:tcPr>
            <w:tcW w:w="5966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suppressLineNumbers/>
              <w:suppressAutoHyphens/>
              <w:spacing w:line="20" w:lineRule="atLeast"/>
              <w:contextualSpacing/>
              <w:rPr>
                <w:rFonts w:ascii="Arial" w:hAnsi="Arial" w:cs="Arial"/>
                <w:kern w:val="1"/>
                <w:u w:val="single"/>
                <w:lang w:bidi="ru-RU"/>
              </w:rPr>
            </w:pPr>
          </w:p>
        </w:tc>
        <w:tc>
          <w:tcPr>
            <w:tcW w:w="20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uppressLineNumbers/>
              <w:suppressAutoHyphens/>
              <w:snapToGrid w:val="0"/>
              <w:spacing w:line="20" w:lineRule="atLeast"/>
              <w:contextualSpacing/>
              <w:jc w:val="center"/>
              <w:rPr>
                <w:rFonts w:ascii="Arial" w:hAnsi="Arial" w:cs="Arial"/>
                <w:bCs/>
                <w:kern w:val="1"/>
                <w:lang w:bidi="ru-RU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8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suppressLineNumbers/>
              <w:suppressAutoHyphens/>
              <w:snapToGrid w:val="0"/>
              <w:spacing w:line="20" w:lineRule="atLeast"/>
              <w:contextualSpacing/>
              <w:jc w:val="both"/>
              <w:rPr>
                <w:rFonts w:ascii="Arial" w:hAnsi="Arial" w:cs="Arial"/>
                <w:bCs/>
                <w:kern w:val="1"/>
                <w:lang w:bidi="ru-RU"/>
              </w:rPr>
            </w:pPr>
            <w:r>
              <w:rPr>
                <w:rFonts w:ascii="Arial" w:hAnsi="Arial" w:cs="Arial"/>
                <w:bCs/>
                <w:kern w:val="1"/>
                <w:lang w:bidi="ru-RU"/>
              </w:rPr>
              <w:t xml:space="preserve">    2</w:t>
            </w:r>
          </w:p>
        </w:tc>
        <w:tc>
          <w:tcPr>
            <w:tcW w:w="5966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suppressLineNumbers/>
              <w:suppressAutoHyphens/>
              <w:spacing w:line="20" w:lineRule="atLeast"/>
              <w:contextualSpacing/>
              <w:rPr>
                <w:rFonts w:ascii="Arial" w:hAnsi="Arial" w:cs="Arial"/>
                <w:kern w:val="1"/>
                <w:u w:val="single"/>
                <w:lang w:bidi="ru-RU"/>
              </w:rPr>
            </w:pPr>
          </w:p>
        </w:tc>
        <w:tc>
          <w:tcPr>
            <w:tcW w:w="20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uppressLineNumbers/>
              <w:suppressAutoHyphens/>
              <w:snapToGrid w:val="0"/>
              <w:spacing w:line="20" w:lineRule="atLeast"/>
              <w:contextualSpacing/>
              <w:jc w:val="center"/>
              <w:rPr>
                <w:rFonts w:ascii="Arial" w:hAnsi="Arial" w:cs="Arial"/>
                <w:bCs/>
                <w:kern w:val="1"/>
                <w:lang w:bidi="ru-RU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837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</w:tcBorders>
          </w:tcPr>
          <w:p>
            <w:pPr>
              <w:suppressLineNumbers/>
              <w:suppressAutoHyphens/>
              <w:snapToGrid w:val="0"/>
              <w:spacing w:line="20" w:lineRule="atLeast"/>
              <w:contextualSpacing/>
              <w:rPr>
                <w:rFonts w:ascii="Arial" w:hAnsi="Arial" w:cs="Arial"/>
                <w:bCs/>
                <w:kern w:val="1"/>
                <w:lang w:bidi="ru-RU"/>
              </w:rPr>
            </w:pPr>
            <w:r>
              <w:rPr>
                <w:rFonts w:ascii="Arial" w:hAnsi="Arial" w:cs="Arial"/>
                <w:bCs/>
                <w:kern w:val="1"/>
                <w:lang w:bidi="ru-RU"/>
              </w:rPr>
              <w:t xml:space="preserve">    3</w:t>
            </w:r>
          </w:p>
        </w:tc>
        <w:tc>
          <w:tcPr>
            <w:tcW w:w="5966" w:type="dxa"/>
            <w:gridSpan w:val="5"/>
            <w:tcBorders>
              <w:top w:val="single" w:color="auto" w:sz="4" w:space="0"/>
              <w:left w:val="single" w:color="000000" w:sz="2" w:space="0"/>
              <w:bottom w:val="single" w:color="000000" w:sz="2" w:space="0"/>
            </w:tcBorders>
          </w:tcPr>
          <w:p>
            <w:pPr>
              <w:suppressLineNumbers/>
              <w:suppressAutoHyphens/>
              <w:snapToGrid w:val="0"/>
              <w:spacing w:line="20" w:lineRule="atLeast"/>
              <w:contextualSpacing/>
              <w:rPr>
                <w:rFonts w:ascii="Arial" w:hAnsi="Arial" w:cs="Arial"/>
                <w:kern w:val="1"/>
                <w:lang w:bidi="ru-RU"/>
              </w:rPr>
            </w:pPr>
          </w:p>
        </w:tc>
        <w:tc>
          <w:tcPr>
            <w:tcW w:w="20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uppressLineNumbers/>
              <w:suppressAutoHyphens/>
              <w:snapToGrid w:val="0"/>
              <w:spacing w:line="20" w:lineRule="atLeast"/>
              <w:contextualSpacing/>
              <w:jc w:val="center"/>
              <w:rPr>
                <w:rFonts w:ascii="Arial" w:hAnsi="Arial" w:cs="Arial"/>
                <w:bCs/>
                <w:kern w:val="1"/>
                <w:lang w:bidi="ru-RU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837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</w:tcBorders>
          </w:tcPr>
          <w:p>
            <w:pPr>
              <w:suppressLineNumbers/>
              <w:suppressAutoHyphens/>
              <w:snapToGrid w:val="0"/>
              <w:spacing w:line="20" w:lineRule="atLeast"/>
              <w:contextualSpacing/>
              <w:rPr>
                <w:rFonts w:ascii="Arial" w:hAnsi="Arial" w:cs="Arial"/>
                <w:bCs/>
                <w:kern w:val="1"/>
                <w:lang w:bidi="ru-RU"/>
              </w:rPr>
            </w:pPr>
            <w:r>
              <w:rPr>
                <w:rFonts w:ascii="Arial" w:hAnsi="Arial" w:cs="Arial"/>
                <w:bCs/>
                <w:kern w:val="1"/>
                <w:lang w:bidi="ru-RU"/>
              </w:rPr>
              <w:t xml:space="preserve">   ….</w:t>
            </w:r>
          </w:p>
        </w:tc>
        <w:tc>
          <w:tcPr>
            <w:tcW w:w="5966" w:type="dxa"/>
            <w:gridSpan w:val="5"/>
            <w:tcBorders>
              <w:top w:val="single" w:color="auto" w:sz="4" w:space="0"/>
              <w:left w:val="single" w:color="000000" w:sz="2" w:space="0"/>
              <w:bottom w:val="single" w:color="000000" w:sz="2" w:space="0"/>
            </w:tcBorders>
          </w:tcPr>
          <w:p>
            <w:pPr>
              <w:suppressLineNumbers/>
              <w:suppressAutoHyphens/>
              <w:snapToGrid w:val="0"/>
              <w:spacing w:line="20" w:lineRule="atLeast"/>
              <w:contextualSpacing/>
              <w:rPr>
                <w:rFonts w:ascii="Arial" w:hAnsi="Arial" w:cs="Arial"/>
                <w:kern w:val="1"/>
                <w:lang w:bidi="ru-RU"/>
              </w:rPr>
            </w:pPr>
          </w:p>
        </w:tc>
        <w:tc>
          <w:tcPr>
            <w:tcW w:w="20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uppressLineNumbers/>
              <w:suppressAutoHyphens/>
              <w:snapToGrid w:val="0"/>
              <w:spacing w:line="20" w:lineRule="atLeast"/>
              <w:contextualSpacing/>
              <w:jc w:val="center"/>
              <w:rPr>
                <w:rFonts w:ascii="Arial" w:hAnsi="Arial" w:cs="Arial"/>
                <w:bCs/>
                <w:kern w:val="1"/>
                <w:lang w:bidi="ru-RU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837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</w:tcBorders>
          </w:tcPr>
          <w:p>
            <w:pPr>
              <w:suppressLineNumbers/>
              <w:suppressAutoHyphens/>
              <w:snapToGrid w:val="0"/>
              <w:spacing w:line="20" w:lineRule="atLeast"/>
              <w:ind w:left="360"/>
              <w:contextualSpacing/>
              <w:jc w:val="center"/>
              <w:rPr>
                <w:rFonts w:ascii="Arial" w:hAnsi="Arial" w:cs="Arial"/>
                <w:bCs/>
                <w:kern w:val="1"/>
                <w:lang w:bidi="ru-RU"/>
              </w:rPr>
            </w:pPr>
          </w:p>
        </w:tc>
        <w:tc>
          <w:tcPr>
            <w:tcW w:w="5966" w:type="dxa"/>
            <w:gridSpan w:val="5"/>
            <w:tcBorders>
              <w:top w:val="single" w:color="auto" w:sz="4" w:space="0"/>
              <w:left w:val="single" w:color="000000" w:sz="2" w:space="0"/>
              <w:bottom w:val="single" w:color="000000" w:sz="2" w:space="0"/>
            </w:tcBorders>
          </w:tcPr>
          <w:p>
            <w:pPr>
              <w:suppressLineNumbers/>
              <w:suppressAutoHyphens/>
              <w:snapToGrid w:val="0"/>
              <w:spacing w:line="20" w:lineRule="atLeast"/>
              <w:contextualSpacing/>
              <w:jc w:val="center"/>
              <w:rPr>
                <w:rFonts w:ascii="Arial" w:hAnsi="Arial" w:cs="Arial"/>
                <w:b/>
                <w:kern w:val="1"/>
                <w:lang w:bidi="ru-RU"/>
              </w:rPr>
            </w:pPr>
            <w:r>
              <w:rPr>
                <w:rFonts w:ascii="Arial" w:hAnsi="Arial" w:cs="Arial"/>
                <w:b/>
                <w:kern w:val="1"/>
                <w:lang w:bidi="ru-RU"/>
              </w:rPr>
              <w:t>ВНУТРИПОДЪЕЗДНОЕ ПРОСТРАНСТВО</w:t>
            </w:r>
          </w:p>
        </w:tc>
        <w:tc>
          <w:tcPr>
            <w:tcW w:w="20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uppressLineNumbers/>
              <w:suppressAutoHyphens/>
              <w:snapToGrid w:val="0"/>
              <w:spacing w:line="20" w:lineRule="atLeast"/>
              <w:contextualSpacing/>
              <w:jc w:val="center"/>
              <w:rPr>
                <w:rFonts w:ascii="Arial" w:hAnsi="Arial" w:cs="Arial"/>
                <w:bCs/>
                <w:kern w:val="1"/>
                <w:lang w:bidi="ru-RU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837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</w:tcBorders>
          </w:tcPr>
          <w:p>
            <w:pPr>
              <w:suppressLineNumbers/>
              <w:suppressAutoHyphens/>
              <w:snapToGrid w:val="0"/>
              <w:spacing w:line="20" w:lineRule="atLeast"/>
              <w:ind w:left="360"/>
              <w:contextualSpacing/>
              <w:rPr>
                <w:rFonts w:ascii="Arial" w:hAnsi="Arial" w:cs="Arial"/>
                <w:bCs/>
                <w:kern w:val="1"/>
                <w:lang w:bidi="ru-RU"/>
              </w:rPr>
            </w:pPr>
            <w:r>
              <w:rPr>
                <w:rFonts w:ascii="Arial" w:hAnsi="Arial" w:cs="Arial"/>
                <w:bCs/>
                <w:kern w:val="1"/>
                <w:lang w:bidi="ru-RU"/>
              </w:rPr>
              <w:t>1</w:t>
            </w:r>
          </w:p>
        </w:tc>
        <w:tc>
          <w:tcPr>
            <w:tcW w:w="5966" w:type="dxa"/>
            <w:gridSpan w:val="5"/>
            <w:tcBorders>
              <w:top w:val="single" w:color="auto" w:sz="4" w:space="0"/>
              <w:left w:val="single" w:color="000000" w:sz="2" w:space="0"/>
              <w:bottom w:val="single" w:color="000000" w:sz="2" w:space="0"/>
            </w:tcBorders>
          </w:tcPr>
          <w:p>
            <w:pPr>
              <w:suppressLineNumbers/>
              <w:suppressAutoHyphens/>
              <w:snapToGrid w:val="0"/>
              <w:spacing w:line="20" w:lineRule="atLeast"/>
              <w:contextualSpacing/>
              <w:rPr>
                <w:rFonts w:ascii="Arial" w:hAnsi="Arial" w:cs="Arial"/>
                <w:kern w:val="1"/>
                <w:lang w:bidi="ru-RU"/>
              </w:rPr>
            </w:pPr>
          </w:p>
        </w:tc>
        <w:tc>
          <w:tcPr>
            <w:tcW w:w="20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uppressLineNumbers/>
              <w:suppressAutoHyphens/>
              <w:snapToGrid w:val="0"/>
              <w:spacing w:line="20" w:lineRule="atLeast"/>
              <w:contextualSpacing/>
              <w:jc w:val="center"/>
              <w:rPr>
                <w:rFonts w:ascii="Arial" w:hAnsi="Arial" w:cs="Arial"/>
                <w:bCs/>
                <w:kern w:val="1"/>
                <w:lang w:bidi="ru-RU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837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</w:tcBorders>
          </w:tcPr>
          <w:p>
            <w:pPr>
              <w:suppressLineNumbers/>
              <w:suppressAutoHyphens/>
              <w:snapToGrid w:val="0"/>
              <w:spacing w:line="20" w:lineRule="atLeast"/>
              <w:ind w:left="360"/>
              <w:contextualSpacing/>
              <w:rPr>
                <w:rFonts w:ascii="Arial" w:hAnsi="Arial" w:cs="Arial"/>
                <w:bCs/>
                <w:kern w:val="1"/>
                <w:lang w:bidi="ru-RU"/>
              </w:rPr>
            </w:pPr>
            <w:r>
              <w:rPr>
                <w:rFonts w:ascii="Arial" w:hAnsi="Arial" w:cs="Arial"/>
                <w:bCs/>
                <w:kern w:val="1"/>
                <w:lang w:bidi="ru-RU"/>
              </w:rPr>
              <w:t>2</w:t>
            </w:r>
          </w:p>
        </w:tc>
        <w:tc>
          <w:tcPr>
            <w:tcW w:w="5966" w:type="dxa"/>
            <w:gridSpan w:val="5"/>
            <w:tcBorders>
              <w:top w:val="single" w:color="auto" w:sz="4" w:space="0"/>
              <w:left w:val="single" w:color="000000" w:sz="2" w:space="0"/>
              <w:bottom w:val="single" w:color="000000" w:sz="2" w:space="0"/>
            </w:tcBorders>
          </w:tcPr>
          <w:p>
            <w:pPr>
              <w:suppressLineNumbers/>
              <w:suppressAutoHyphens/>
              <w:snapToGrid w:val="0"/>
              <w:spacing w:line="20" w:lineRule="atLeast"/>
              <w:contextualSpacing/>
              <w:jc w:val="center"/>
              <w:rPr>
                <w:rFonts w:ascii="Arial" w:hAnsi="Arial" w:cs="Arial"/>
                <w:bCs/>
                <w:kern w:val="1"/>
                <w:shd w:val="clear" w:color="auto" w:fill="FFFF00"/>
                <w:lang w:bidi="ru-RU"/>
              </w:rPr>
            </w:pPr>
          </w:p>
        </w:tc>
        <w:tc>
          <w:tcPr>
            <w:tcW w:w="20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uppressLineNumbers/>
              <w:suppressAutoHyphens/>
              <w:snapToGrid w:val="0"/>
              <w:spacing w:line="20" w:lineRule="atLeast"/>
              <w:contextualSpacing/>
              <w:jc w:val="center"/>
              <w:rPr>
                <w:rFonts w:ascii="Arial" w:hAnsi="Arial" w:cs="Arial"/>
                <w:bCs/>
                <w:kern w:val="1"/>
                <w:lang w:bidi="ru-RU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837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</w:tcBorders>
          </w:tcPr>
          <w:p>
            <w:pPr>
              <w:suppressLineNumbers/>
              <w:suppressAutoHyphens/>
              <w:snapToGrid w:val="0"/>
              <w:spacing w:line="20" w:lineRule="atLeast"/>
              <w:ind w:left="360"/>
              <w:contextualSpacing/>
              <w:rPr>
                <w:rFonts w:ascii="Arial" w:hAnsi="Arial" w:cs="Arial"/>
                <w:bCs/>
                <w:kern w:val="1"/>
                <w:lang w:bidi="ru-RU"/>
              </w:rPr>
            </w:pPr>
            <w:r>
              <w:rPr>
                <w:rFonts w:ascii="Arial" w:hAnsi="Arial" w:cs="Arial"/>
                <w:bCs/>
                <w:kern w:val="1"/>
                <w:lang w:bidi="ru-RU"/>
              </w:rPr>
              <w:t>3</w:t>
            </w:r>
          </w:p>
        </w:tc>
        <w:tc>
          <w:tcPr>
            <w:tcW w:w="5966" w:type="dxa"/>
            <w:gridSpan w:val="5"/>
            <w:tcBorders>
              <w:top w:val="single" w:color="auto" w:sz="4" w:space="0"/>
              <w:left w:val="single" w:color="000000" w:sz="2" w:space="0"/>
              <w:bottom w:val="single" w:color="000000" w:sz="2" w:space="0"/>
            </w:tcBorders>
          </w:tcPr>
          <w:p>
            <w:pPr>
              <w:suppressLineNumbers/>
              <w:suppressAutoHyphens/>
              <w:snapToGrid w:val="0"/>
              <w:spacing w:line="20" w:lineRule="atLeast"/>
              <w:contextualSpacing/>
              <w:jc w:val="center"/>
              <w:rPr>
                <w:rFonts w:ascii="Arial" w:hAnsi="Arial" w:cs="Arial"/>
                <w:bCs/>
                <w:kern w:val="1"/>
                <w:shd w:val="clear" w:color="auto" w:fill="FFFF00"/>
                <w:lang w:bidi="ru-RU"/>
              </w:rPr>
            </w:pPr>
          </w:p>
        </w:tc>
        <w:tc>
          <w:tcPr>
            <w:tcW w:w="20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uppressLineNumbers/>
              <w:suppressAutoHyphens/>
              <w:snapToGrid w:val="0"/>
              <w:spacing w:line="20" w:lineRule="atLeast"/>
              <w:contextualSpacing/>
              <w:jc w:val="center"/>
              <w:rPr>
                <w:rFonts w:ascii="Arial" w:hAnsi="Arial" w:cs="Arial"/>
                <w:bCs/>
                <w:kern w:val="1"/>
                <w:lang w:bidi="ru-RU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837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</w:tcBorders>
          </w:tcPr>
          <w:p>
            <w:pPr>
              <w:suppressLineNumbers/>
              <w:suppressAutoHyphens/>
              <w:snapToGrid w:val="0"/>
              <w:spacing w:line="20" w:lineRule="atLeast"/>
              <w:ind w:left="360"/>
              <w:contextualSpacing/>
              <w:rPr>
                <w:rFonts w:ascii="Arial" w:hAnsi="Arial" w:cs="Arial"/>
                <w:bCs/>
                <w:kern w:val="1"/>
                <w:lang w:bidi="ru-RU"/>
              </w:rPr>
            </w:pPr>
            <w:r>
              <w:rPr>
                <w:rFonts w:ascii="Arial" w:hAnsi="Arial" w:cs="Arial"/>
                <w:bCs/>
                <w:kern w:val="1"/>
                <w:lang w:bidi="ru-RU"/>
              </w:rPr>
              <w:t>4</w:t>
            </w:r>
          </w:p>
        </w:tc>
        <w:tc>
          <w:tcPr>
            <w:tcW w:w="5966" w:type="dxa"/>
            <w:gridSpan w:val="5"/>
            <w:tcBorders>
              <w:top w:val="single" w:color="auto" w:sz="4" w:space="0"/>
              <w:left w:val="single" w:color="000000" w:sz="2" w:space="0"/>
              <w:bottom w:val="single" w:color="000000" w:sz="2" w:space="0"/>
            </w:tcBorders>
          </w:tcPr>
          <w:p>
            <w:pPr>
              <w:suppressLineNumbers/>
              <w:suppressAutoHyphens/>
              <w:snapToGrid w:val="0"/>
              <w:spacing w:line="20" w:lineRule="atLeast"/>
              <w:contextualSpacing/>
              <w:jc w:val="center"/>
              <w:rPr>
                <w:rFonts w:ascii="Arial" w:hAnsi="Arial" w:cs="Arial"/>
                <w:bCs/>
                <w:kern w:val="1"/>
                <w:shd w:val="clear" w:color="auto" w:fill="FFFF00"/>
                <w:lang w:bidi="ru-RU"/>
              </w:rPr>
            </w:pPr>
          </w:p>
        </w:tc>
        <w:tc>
          <w:tcPr>
            <w:tcW w:w="20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uppressLineNumbers/>
              <w:suppressAutoHyphens/>
              <w:snapToGrid w:val="0"/>
              <w:spacing w:line="20" w:lineRule="atLeast"/>
              <w:contextualSpacing/>
              <w:jc w:val="center"/>
              <w:rPr>
                <w:rFonts w:ascii="Arial" w:hAnsi="Arial" w:cs="Arial"/>
                <w:bCs/>
                <w:kern w:val="1"/>
                <w:lang w:bidi="ru-RU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837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</w:tcBorders>
          </w:tcPr>
          <w:p>
            <w:pPr>
              <w:suppressLineNumbers/>
              <w:suppressAutoHyphens/>
              <w:snapToGrid w:val="0"/>
              <w:spacing w:line="20" w:lineRule="atLeast"/>
              <w:ind w:left="360"/>
              <w:contextualSpacing/>
              <w:rPr>
                <w:rFonts w:ascii="Arial" w:hAnsi="Arial" w:cs="Arial"/>
                <w:bCs/>
                <w:kern w:val="1"/>
                <w:lang w:bidi="ru-RU"/>
              </w:rPr>
            </w:pPr>
            <w:r>
              <w:rPr>
                <w:rFonts w:ascii="Arial" w:hAnsi="Arial" w:cs="Arial"/>
                <w:bCs/>
                <w:kern w:val="1"/>
                <w:lang w:bidi="ru-RU"/>
              </w:rPr>
              <w:t>5</w:t>
            </w:r>
          </w:p>
        </w:tc>
        <w:tc>
          <w:tcPr>
            <w:tcW w:w="5966" w:type="dxa"/>
            <w:gridSpan w:val="5"/>
            <w:tcBorders>
              <w:top w:val="single" w:color="auto" w:sz="4" w:space="0"/>
              <w:left w:val="single" w:color="000000" w:sz="2" w:space="0"/>
              <w:bottom w:val="single" w:color="000000" w:sz="2" w:space="0"/>
            </w:tcBorders>
          </w:tcPr>
          <w:p>
            <w:pPr>
              <w:suppressLineNumbers/>
              <w:suppressAutoHyphens/>
              <w:snapToGrid w:val="0"/>
              <w:spacing w:line="20" w:lineRule="atLeast"/>
              <w:contextualSpacing/>
              <w:jc w:val="center"/>
              <w:rPr>
                <w:rFonts w:ascii="Arial" w:hAnsi="Arial" w:cs="Arial"/>
                <w:bCs/>
                <w:kern w:val="1"/>
                <w:shd w:val="clear" w:color="auto" w:fill="FFFF00"/>
                <w:lang w:bidi="ru-RU"/>
              </w:rPr>
            </w:pPr>
          </w:p>
        </w:tc>
        <w:tc>
          <w:tcPr>
            <w:tcW w:w="20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uppressLineNumbers/>
              <w:suppressAutoHyphens/>
              <w:snapToGrid w:val="0"/>
              <w:spacing w:line="20" w:lineRule="atLeast"/>
              <w:contextualSpacing/>
              <w:jc w:val="center"/>
              <w:rPr>
                <w:rFonts w:ascii="Arial" w:hAnsi="Arial" w:cs="Arial"/>
                <w:bCs/>
                <w:kern w:val="1"/>
                <w:lang w:bidi="ru-RU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837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</w:tcBorders>
          </w:tcPr>
          <w:p>
            <w:pPr>
              <w:suppressLineNumbers/>
              <w:suppressAutoHyphens/>
              <w:snapToGrid w:val="0"/>
              <w:spacing w:line="20" w:lineRule="atLeast"/>
              <w:contextualSpacing/>
              <w:jc w:val="center"/>
              <w:rPr>
                <w:rFonts w:ascii="Arial" w:hAnsi="Arial" w:cs="Arial"/>
                <w:bCs/>
                <w:kern w:val="1"/>
                <w:lang w:bidi="ru-RU"/>
              </w:rPr>
            </w:pPr>
            <w:r>
              <w:rPr>
                <w:rFonts w:ascii="Arial" w:hAnsi="Arial" w:cs="Arial"/>
                <w:bCs/>
                <w:kern w:val="1"/>
                <w:lang w:bidi="ru-RU"/>
              </w:rPr>
              <w:t>….</w:t>
            </w:r>
          </w:p>
        </w:tc>
        <w:tc>
          <w:tcPr>
            <w:tcW w:w="5966" w:type="dxa"/>
            <w:gridSpan w:val="5"/>
            <w:tcBorders>
              <w:top w:val="single" w:color="auto" w:sz="4" w:space="0"/>
              <w:left w:val="single" w:color="000000" w:sz="2" w:space="0"/>
              <w:bottom w:val="single" w:color="000000" w:sz="2" w:space="0"/>
            </w:tcBorders>
          </w:tcPr>
          <w:p>
            <w:pPr>
              <w:suppressLineNumbers/>
              <w:suppressAutoHyphens/>
              <w:snapToGrid w:val="0"/>
              <w:spacing w:line="20" w:lineRule="atLeast"/>
              <w:contextualSpacing/>
              <w:jc w:val="center"/>
              <w:rPr>
                <w:rFonts w:ascii="Arial" w:hAnsi="Arial" w:cs="Arial"/>
                <w:bCs/>
                <w:kern w:val="1"/>
                <w:shd w:val="clear" w:color="auto" w:fill="FFFF00"/>
                <w:lang w:bidi="ru-RU"/>
              </w:rPr>
            </w:pPr>
          </w:p>
        </w:tc>
        <w:tc>
          <w:tcPr>
            <w:tcW w:w="20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uppressLineNumbers/>
              <w:suppressAutoHyphens/>
              <w:snapToGrid w:val="0"/>
              <w:spacing w:line="20" w:lineRule="atLeast"/>
              <w:contextualSpacing/>
              <w:jc w:val="center"/>
              <w:rPr>
                <w:rFonts w:ascii="Arial" w:hAnsi="Arial" w:cs="Arial"/>
                <w:bCs/>
                <w:kern w:val="1"/>
                <w:lang w:bidi="ru-RU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68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LineNumbers/>
              <w:suppressAutoHyphens/>
              <w:snapToGrid w:val="0"/>
              <w:spacing w:line="20" w:lineRule="atLeast"/>
              <w:contextualSpacing/>
              <w:rPr>
                <w:rFonts w:ascii="Arial" w:hAnsi="Arial" w:cs="Arial"/>
                <w:kern w:val="1"/>
                <w:lang w:bidi="ru-RU"/>
              </w:rPr>
            </w:pP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LineNumbers/>
              <w:suppressAutoHyphens/>
              <w:snapToGrid w:val="0"/>
              <w:spacing w:line="20" w:lineRule="atLeast"/>
              <w:contextualSpacing/>
              <w:jc w:val="center"/>
              <w:rPr>
                <w:rFonts w:ascii="Arial" w:hAnsi="Arial" w:cs="Arial"/>
                <w:kern w:val="1"/>
                <w:lang w:bidi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54" w:type="dxa"/>
          <w:jc w:val="center"/>
        </w:trPr>
        <w:tc>
          <w:tcPr>
            <w:tcW w:w="2410" w:type="dxa"/>
            <w:gridSpan w:val="2"/>
          </w:tcPr>
          <w:p>
            <w:pPr>
              <w:autoSpaceDE w:val="0"/>
              <w:autoSpaceDN w:val="0"/>
              <w:spacing w:line="20" w:lineRule="atLeast"/>
              <w:contextualSpacing/>
              <w:jc w:val="both"/>
              <w:rPr>
                <w:rFonts w:ascii="Arial" w:hAnsi="Arial" w:cs="Arial"/>
                <w:lang w:bidi="ru-RU"/>
              </w:rPr>
            </w:pPr>
          </w:p>
        </w:tc>
        <w:tc>
          <w:tcPr>
            <w:tcW w:w="1843" w:type="dxa"/>
            <w:tcBorders>
              <w:top w:val="single" w:color="auto" w:sz="4" w:space="0"/>
            </w:tcBorders>
          </w:tcPr>
          <w:p>
            <w:pPr>
              <w:autoSpaceDE w:val="0"/>
              <w:autoSpaceDN w:val="0"/>
              <w:spacing w:line="20" w:lineRule="atLeast"/>
              <w:contextualSpacing/>
              <w:jc w:val="center"/>
              <w:rPr>
                <w:rFonts w:ascii="Arial" w:hAnsi="Arial" w:cs="Arial"/>
                <w:lang w:bidi="ru-RU"/>
              </w:rPr>
            </w:pPr>
          </w:p>
        </w:tc>
        <w:tc>
          <w:tcPr>
            <w:tcW w:w="283" w:type="dxa"/>
          </w:tcPr>
          <w:p>
            <w:pPr>
              <w:autoSpaceDE w:val="0"/>
              <w:autoSpaceDN w:val="0"/>
              <w:spacing w:line="20" w:lineRule="atLeast"/>
              <w:contextualSpacing/>
              <w:jc w:val="both"/>
              <w:rPr>
                <w:rFonts w:ascii="Arial" w:hAnsi="Arial" w:cs="Arial"/>
                <w:lang w:bidi="ru-RU"/>
              </w:rPr>
            </w:pPr>
          </w:p>
        </w:tc>
        <w:tc>
          <w:tcPr>
            <w:tcW w:w="284" w:type="dxa"/>
          </w:tcPr>
          <w:p>
            <w:pPr>
              <w:autoSpaceDE w:val="0"/>
              <w:autoSpaceDN w:val="0"/>
              <w:spacing w:line="20" w:lineRule="atLeast"/>
              <w:contextualSpacing/>
              <w:jc w:val="both"/>
              <w:rPr>
                <w:rFonts w:ascii="Arial" w:hAnsi="Arial" w:cs="Arial"/>
                <w:lang w:bidi="ru-RU"/>
              </w:rPr>
            </w:pPr>
          </w:p>
        </w:tc>
      </w:tr>
    </w:tbl>
    <w:p>
      <w:pPr>
        <w:spacing w:line="20" w:lineRule="atLeast"/>
        <w:ind w:firstLine="708"/>
        <w:contextualSpacing/>
        <w:jc w:val="both"/>
        <w:rPr>
          <w:rFonts w:ascii="Arial" w:hAnsi="Arial" w:cs="Arial"/>
          <w:b/>
          <w:lang w:bidi="ru-RU"/>
        </w:rPr>
      </w:pPr>
      <w:r>
        <w:rPr>
          <w:rFonts w:ascii="Arial" w:hAnsi="Arial" w:cs="Arial"/>
          <w:b/>
          <w:lang w:bidi="ru-RU"/>
        </w:rPr>
        <w:t>Подписи членов комиссии:</w:t>
      </w:r>
    </w:p>
    <w:p>
      <w:pPr>
        <w:spacing w:line="20" w:lineRule="atLeast"/>
        <w:ind w:firstLine="708"/>
        <w:contextualSpacing/>
        <w:jc w:val="both"/>
        <w:rPr>
          <w:rFonts w:ascii="Arial" w:hAnsi="Arial" w:cs="Arial"/>
          <w:b/>
          <w:lang w:bidi="ru-RU"/>
        </w:rPr>
      </w:pPr>
    </w:p>
    <w:p>
      <w:pPr>
        <w:spacing w:line="20" w:lineRule="atLeast"/>
        <w:contextualSpacing/>
        <w:jc w:val="both"/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>Представитель Совета МКД /</w:t>
      </w:r>
    </w:p>
    <w:p>
      <w:pPr>
        <w:spacing w:line="20" w:lineRule="atLeast"/>
        <w:contextualSpacing/>
        <w:jc w:val="both"/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>уполномоченный представитель_______________________ (____________________)</w:t>
      </w:r>
    </w:p>
    <w:p>
      <w:pPr>
        <w:spacing w:line="20" w:lineRule="atLeast"/>
        <w:contextualSpacing/>
        <w:jc w:val="both"/>
        <w:rPr>
          <w:rFonts w:ascii="Arial" w:hAnsi="Arial" w:cs="Arial"/>
          <w:i/>
          <w:vertAlign w:val="superscript"/>
          <w:lang w:bidi="ru-RU"/>
        </w:rPr>
      </w:pPr>
      <w:r>
        <w:rPr>
          <w:rFonts w:ascii="Arial" w:hAnsi="Arial" w:cs="Arial"/>
          <w:i/>
          <w:vertAlign w:val="superscript"/>
          <w:lang w:bidi="ru-RU"/>
        </w:rPr>
        <w:t xml:space="preserve">                                                                                                               (подпись)                                                    (ФИО)</w:t>
      </w:r>
    </w:p>
    <w:p>
      <w:pPr>
        <w:spacing w:line="20" w:lineRule="atLeast"/>
        <w:contextualSpacing/>
        <w:jc w:val="both"/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 xml:space="preserve">Представитель </w:t>
      </w:r>
    </w:p>
    <w:p>
      <w:pPr>
        <w:spacing w:line="20" w:lineRule="atLeast"/>
        <w:contextualSpacing/>
        <w:jc w:val="both"/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 xml:space="preserve">управляющей организации_______________________ (____________________)      </w:t>
      </w:r>
    </w:p>
    <w:p>
      <w:pPr>
        <w:spacing w:line="20" w:lineRule="atLeast"/>
        <w:contextualSpacing/>
        <w:jc w:val="both"/>
        <w:rPr>
          <w:rFonts w:ascii="Arial" w:hAnsi="Arial" w:cs="Arial"/>
          <w:i/>
          <w:vertAlign w:val="superscript"/>
          <w:lang w:bidi="ru-RU"/>
        </w:rPr>
      </w:pPr>
      <w:r>
        <w:rPr>
          <w:rFonts w:ascii="Arial" w:hAnsi="Arial" w:cs="Arial"/>
          <w:i/>
          <w:vertAlign w:val="superscript"/>
          <w:lang w:bidi="ru-RU"/>
        </w:rPr>
        <w:t xml:space="preserve">                                                                                                               (подпись)                                                    (ФИО)</w:t>
      </w:r>
    </w:p>
    <w:p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lang w:bidi="ru-RU"/>
        </w:rPr>
      </w:pPr>
    </w:p>
    <w:p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lang w:bidi="ru-RU"/>
        </w:rPr>
      </w:pPr>
    </w:p>
    <w:p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FF0000"/>
          <w:lang w:bidi="ru-RU"/>
        </w:rPr>
      </w:pPr>
      <w:r>
        <w:rPr>
          <w:rFonts w:ascii="Arial" w:hAnsi="Arial" w:cs="Arial"/>
          <w:b/>
          <w:i/>
          <w:lang w:bidi="ru-RU"/>
        </w:rPr>
        <w:t>ФОРМА</w:t>
      </w:r>
    </w:p>
    <w:p>
      <w:pPr>
        <w:autoSpaceDE w:val="0"/>
        <w:autoSpaceDN w:val="0"/>
        <w:adjustRightInd w:val="0"/>
        <w:jc w:val="center"/>
        <w:rPr>
          <w:rFonts w:ascii="Arial" w:hAnsi="Arial" w:cs="Arial"/>
          <w:i/>
          <w:u w:val="single"/>
          <w:lang w:bidi="ru-RU"/>
        </w:rPr>
      </w:pPr>
      <w:r>
        <w:rPr>
          <w:rFonts w:ascii="Arial" w:hAnsi="Arial" w:cs="Arial"/>
          <w:i/>
          <w:u w:val="single"/>
          <w:lang w:bidi="ru-RU"/>
        </w:rPr>
        <w:t>(оформляется на официальном бланке письма юридического лица)</w:t>
      </w:r>
    </w:p>
    <w:p>
      <w:pPr>
        <w:autoSpaceDE w:val="0"/>
        <w:autoSpaceDN w:val="0"/>
        <w:adjustRightInd w:val="0"/>
        <w:outlineLvl w:val="0"/>
        <w:rPr>
          <w:rFonts w:ascii="Arial" w:hAnsi="Arial" w:cs="Arial"/>
          <w:lang w:bidi="ru-RU"/>
        </w:rPr>
      </w:pPr>
    </w:p>
    <w:tbl>
      <w:tblPr>
        <w:tblStyle w:val="8"/>
        <w:tblW w:w="108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2"/>
        <w:gridCol w:w="50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2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lang w:bidi="ru-RU"/>
              </w:rPr>
            </w:pPr>
            <w:r>
              <w:rPr>
                <w:rFonts w:ascii="Arial" w:hAnsi="Arial" w:cs="Arial"/>
                <w:lang w:bidi="ru-RU"/>
              </w:rPr>
              <w:t>Исх. № ____ от __________ 20</w:t>
            </w:r>
            <w:r>
              <w:rPr>
                <w:rFonts w:ascii="Arial" w:hAnsi="Arial" w:cs="Arial"/>
                <w:lang w:val="en-US" w:bidi="ru-RU"/>
              </w:rPr>
              <w:t>1</w:t>
            </w:r>
            <w:r>
              <w:rPr>
                <w:rFonts w:ascii="Arial" w:hAnsi="Arial" w:cs="Arial"/>
                <w:lang w:bidi="ru-RU"/>
              </w:rPr>
              <w:t>9 г.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lang w:bidi="ru-RU"/>
              </w:rPr>
            </w:pPr>
          </w:p>
          <w:p>
            <w:pPr>
              <w:jc w:val="center"/>
              <w:rPr>
                <w:rFonts w:ascii="Arial" w:hAnsi="Arial" w:cs="Arial"/>
                <w:lang w:bidi="ru-RU"/>
              </w:rPr>
            </w:pPr>
          </w:p>
        </w:tc>
        <w:tc>
          <w:tcPr>
            <w:tcW w:w="5069" w:type="dxa"/>
          </w:tcPr>
          <w:p>
            <w:pPr>
              <w:rPr>
                <w:rFonts w:ascii="Arial" w:hAnsi="Arial" w:cs="Arial"/>
                <w:lang w:bidi="ru-RU"/>
              </w:rPr>
            </w:pPr>
            <w:r>
              <w:rPr>
                <w:rFonts w:ascii="Arial" w:hAnsi="Arial" w:cs="Arial"/>
                <w:lang w:bidi="ru-RU"/>
              </w:rPr>
              <w:t xml:space="preserve">В администрацию </w:t>
            </w:r>
          </w:p>
          <w:p>
            <w:pPr>
              <w:rPr>
                <w:rFonts w:ascii="Arial" w:hAnsi="Arial" w:cs="Arial"/>
                <w:lang w:bidi="ru-RU"/>
              </w:rPr>
            </w:pPr>
            <w:r>
              <w:rPr>
                <w:rFonts w:ascii="Arial" w:hAnsi="Arial" w:cs="Arial"/>
                <w:lang w:bidi="ru-RU"/>
              </w:rPr>
              <w:t>городского поселения Одинцово Одинцовского муниципального района Московской области</w:t>
            </w:r>
          </w:p>
        </w:tc>
      </w:tr>
    </w:tbl>
    <w:p>
      <w:pPr>
        <w:jc w:val="center"/>
        <w:rPr>
          <w:rFonts w:ascii="Arial" w:hAnsi="Arial" w:cs="Arial"/>
          <w:b/>
          <w:lang w:bidi="ru-RU"/>
        </w:rPr>
      </w:pPr>
      <w:r>
        <w:rPr>
          <w:rFonts w:ascii="Arial" w:hAnsi="Arial" w:cs="Arial"/>
          <w:b/>
          <w:lang w:bidi="ru-RU"/>
        </w:rPr>
        <w:t>________________________________________________________________________</w:t>
      </w:r>
    </w:p>
    <w:p>
      <w:pPr>
        <w:jc w:val="center"/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>(наименование организации-претендента на получение субсидии)</w:t>
      </w:r>
    </w:p>
    <w:p>
      <w:pPr>
        <w:jc w:val="both"/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 xml:space="preserve">сообщает </w:t>
      </w:r>
      <w:r>
        <w:rPr>
          <w:rFonts w:ascii="Arial" w:hAnsi="Arial" w:cs="Arial"/>
          <w:b/>
          <w:lang w:bidi="ru-RU"/>
        </w:rPr>
        <w:t>об отсутствии</w:t>
      </w:r>
      <w:r>
        <w:rPr>
          <w:rFonts w:ascii="Arial" w:hAnsi="Arial" w:cs="Arial"/>
          <w:lang w:bidi="ru-RU"/>
        </w:rPr>
        <w:t xml:space="preserve"> __________________________________________________</w:t>
      </w:r>
    </w:p>
    <w:p>
      <w:pPr>
        <w:jc w:val="center"/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 xml:space="preserve">                            (наименование организации- претендента на получение субсидии)</w:t>
      </w:r>
    </w:p>
    <w:p>
      <w:pPr>
        <w:jc w:val="both"/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>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лиц.</w:t>
      </w:r>
    </w:p>
    <w:p>
      <w:pPr>
        <w:jc w:val="center"/>
        <w:rPr>
          <w:rFonts w:ascii="Arial" w:hAnsi="Arial" w:cs="Arial"/>
          <w:lang w:bidi="ru-RU"/>
        </w:rPr>
      </w:pPr>
    </w:p>
    <w:p>
      <w:pPr>
        <w:autoSpaceDE w:val="0"/>
        <w:autoSpaceDN w:val="0"/>
        <w:adjustRightInd w:val="0"/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>Генеральный директор    ______________________      (__________________________)</w:t>
      </w:r>
    </w:p>
    <w:p>
      <w:pPr>
        <w:autoSpaceDE w:val="0"/>
        <w:autoSpaceDN w:val="0"/>
        <w:adjustRightInd w:val="0"/>
        <w:rPr>
          <w:rFonts w:ascii="Arial" w:hAnsi="Arial" w:cs="Arial"/>
          <w:vertAlign w:val="superscript"/>
          <w:lang w:bidi="ru-RU"/>
        </w:rPr>
      </w:pPr>
      <w:r>
        <w:rPr>
          <w:rFonts w:ascii="Arial" w:hAnsi="Arial" w:cs="Arial"/>
          <w:vertAlign w:val="superscript"/>
          <w:lang w:bidi="ru-RU"/>
        </w:rPr>
        <w:t xml:space="preserve">                                                                                      (подпись)                                                                        (ФИО)                                   </w:t>
      </w:r>
    </w:p>
    <w:p>
      <w:pPr>
        <w:autoSpaceDE w:val="0"/>
        <w:autoSpaceDN w:val="0"/>
        <w:adjustRightInd w:val="0"/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 xml:space="preserve">М.П.                                                                                             </w:t>
      </w:r>
    </w:p>
    <w:p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lang w:bidi="ru-RU"/>
        </w:rPr>
      </w:pPr>
      <w:r>
        <w:rPr>
          <w:rFonts w:ascii="Arial" w:hAnsi="Arial" w:cs="Arial"/>
          <w:b/>
          <w:i/>
          <w:lang w:bidi="ru-RU"/>
        </w:rPr>
        <w:t>ФОРМА</w:t>
      </w:r>
    </w:p>
    <w:p>
      <w:pPr>
        <w:autoSpaceDE w:val="0"/>
        <w:autoSpaceDN w:val="0"/>
        <w:adjustRightInd w:val="0"/>
        <w:jc w:val="center"/>
        <w:rPr>
          <w:rFonts w:ascii="Arial" w:hAnsi="Arial" w:cs="Arial"/>
          <w:i/>
          <w:u w:val="single"/>
          <w:lang w:bidi="ru-RU"/>
        </w:rPr>
      </w:pPr>
    </w:p>
    <w:p>
      <w:pPr>
        <w:autoSpaceDE w:val="0"/>
        <w:autoSpaceDN w:val="0"/>
        <w:adjustRightInd w:val="0"/>
        <w:jc w:val="center"/>
        <w:rPr>
          <w:rFonts w:ascii="Arial" w:hAnsi="Arial" w:cs="Arial"/>
          <w:i/>
          <w:u w:val="single"/>
          <w:lang w:bidi="ru-RU"/>
        </w:rPr>
      </w:pPr>
      <w:r>
        <w:rPr>
          <w:rFonts w:ascii="Arial" w:hAnsi="Arial" w:cs="Arial"/>
          <w:i/>
          <w:u w:val="single"/>
          <w:lang w:bidi="ru-RU"/>
        </w:rPr>
        <w:t>(оформляется на официальном бланке письма юридического лица)</w:t>
      </w:r>
    </w:p>
    <w:p>
      <w:pPr>
        <w:autoSpaceDE w:val="0"/>
        <w:autoSpaceDN w:val="0"/>
        <w:adjustRightInd w:val="0"/>
        <w:outlineLvl w:val="0"/>
        <w:rPr>
          <w:rFonts w:ascii="Arial" w:hAnsi="Arial" w:cs="Arial"/>
          <w:lang w:bidi="ru-RU"/>
        </w:rPr>
      </w:pPr>
    </w:p>
    <w:tbl>
      <w:tblPr>
        <w:tblStyle w:val="8"/>
        <w:tblW w:w="108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2"/>
        <w:gridCol w:w="50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2" w:type="dxa"/>
          </w:tcPr>
          <w:p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bidi="ru-RU"/>
              </w:rPr>
            </w:pPr>
            <w:r>
              <w:rPr>
                <w:rFonts w:ascii="Arial" w:hAnsi="Arial" w:cs="Arial"/>
                <w:lang w:bidi="ru-RU"/>
              </w:rPr>
              <w:t>Исх. № ____ от __________ 20</w:t>
            </w:r>
            <w:r>
              <w:rPr>
                <w:rFonts w:ascii="Arial" w:hAnsi="Arial" w:cs="Arial"/>
                <w:lang w:val="en-US" w:bidi="ru-RU"/>
              </w:rPr>
              <w:t>1</w:t>
            </w:r>
            <w:r>
              <w:rPr>
                <w:rFonts w:ascii="Arial" w:hAnsi="Arial" w:cs="Arial"/>
                <w:lang w:bidi="ru-RU"/>
              </w:rPr>
              <w:t>9 г.</w:t>
            </w:r>
          </w:p>
          <w:p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bidi="ru-RU"/>
              </w:rPr>
            </w:pPr>
          </w:p>
          <w:p>
            <w:pPr>
              <w:spacing w:line="256" w:lineRule="auto"/>
              <w:jc w:val="center"/>
              <w:rPr>
                <w:rFonts w:ascii="Arial" w:hAnsi="Arial" w:cs="Arial"/>
                <w:lang w:bidi="ru-RU"/>
              </w:rPr>
            </w:pPr>
          </w:p>
        </w:tc>
        <w:tc>
          <w:tcPr>
            <w:tcW w:w="5069" w:type="dxa"/>
          </w:tcPr>
          <w:p>
            <w:pPr>
              <w:spacing w:line="256" w:lineRule="auto"/>
              <w:rPr>
                <w:rFonts w:ascii="Arial" w:hAnsi="Arial" w:cs="Arial"/>
                <w:lang w:bidi="ru-RU"/>
              </w:rPr>
            </w:pPr>
            <w:r>
              <w:rPr>
                <w:rFonts w:ascii="Arial" w:hAnsi="Arial" w:cs="Arial"/>
                <w:lang w:bidi="ru-RU"/>
              </w:rPr>
              <w:t xml:space="preserve">В администрацию </w:t>
            </w:r>
          </w:p>
          <w:p>
            <w:pPr>
              <w:spacing w:line="256" w:lineRule="auto"/>
              <w:rPr>
                <w:rFonts w:ascii="Arial" w:hAnsi="Arial" w:cs="Arial"/>
                <w:lang w:bidi="ru-RU"/>
              </w:rPr>
            </w:pPr>
            <w:r>
              <w:rPr>
                <w:rFonts w:ascii="Arial" w:hAnsi="Arial" w:cs="Arial"/>
                <w:lang w:bidi="ru-RU"/>
              </w:rPr>
              <w:t xml:space="preserve">городского поселения Одинцово Одинцовского муниципального района </w:t>
            </w:r>
          </w:p>
          <w:p>
            <w:pPr>
              <w:spacing w:line="256" w:lineRule="auto"/>
              <w:rPr>
                <w:rFonts w:ascii="Arial" w:hAnsi="Arial" w:cs="Arial"/>
                <w:lang w:bidi="ru-RU"/>
              </w:rPr>
            </w:pPr>
            <w:r>
              <w:rPr>
                <w:rFonts w:ascii="Arial" w:hAnsi="Arial" w:cs="Arial"/>
                <w:lang w:bidi="ru-RU"/>
              </w:rPr>
              <w:t>Московской области</w:t>
            </w:r>
          </w:p>
        </w:tc>
      </w:tr>
    </w:tbl>
    <w:p>
      <w:pPr>
        <w:jc w:val="center"/>
        <w:rPr>
          <w:rFonts w:ascii="Arial" w:hAnsi="Arial" w:cs="Arial"/>
          <w:b/>
          <w:lang w:bidi="ru-RU"/>
        </w:rPr>
      </w:pPr>
      <w:r>
        <w:rPr>
          <w:rFonts w:ascii="Arial" w:hAnsi="Arial" w:cs="Arial"/>
          <w:b/>
          <w:lang w:bidi="ru-RU"/>
        </w:rPr>
        <w:t>_____________________________________________________________________</w:t>
      </w:r>
    </w:p>
    <w:p>
      <w:pPr>
        <w:jc w:val="center"/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>(наименование организации-претендента на получение субсидии)</w:t>
      </w:r>
    </w:p>
    <w:p>
      <w:pPr>
        <w:jc w:val="both"/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 xml:space="preserve">сообщает </w:t>
      </w:r>
      <w:r>
        <w:rPr>
          <w:rFonts w:ascii="Arial" w:hAnsi="Arial" w:cs="Arial"/>
          <w:b/>
          <w:lang w:bidi="ru-RU"/>
        </w:rPr>
        <w:t>об отсутствии</w:t>
      </w:r>
      <w:r>
        <w:rPr>
          <w:rFonts w:ascii="Arial" w:hAnsi="Arial" w:cs="Arial"/>
          <w:lang w:bidi="ru-RU"/>
        </w:rPr>
        <w:t xml:space="preserve"> __________________________________________________</w:t>
      </w:r>
    </w:p>
    <w:p>
      <w:pPr>
        <w:jc w:val="center"/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 xml:space="preserve">                                         (наименование организации-претендента на получение субсидии)</w:t>
      </w:r>
    </w:p>
    <w:p>
      <w:pPr>
        <w:jc w:val="both"/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>в Едином федеральном реестре сведений о банкротстве, а также отсутствии процедуры реорганизации, ликвидации, банкротства и ограничений на осуществление хозяйственной деятельности.</w:t>
      </w:r>
    </w:p>
    <w:p>
      <w:pPr>
        <w:jc w:val="both"/>
        <w:rPr>
          <w:rFonts w:ascii="Arial" w:hAnsi="Arial" w:cs="Arial"/>
          <w:lang w:bidi="ru-RU"/>
        </w:rPr>
      </w:pPr>
    </w:p>
    <w:p>
      <w:pPr>
        <w:autoSpaceDE w:val="0"/>
        <w:autoSpaceDN w:val="0"/>
        <w:adjustRightInd w:val="0"/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>Генеральный директор ______________________ (__________________________)</w:t>
      </w:r>
    </w:p>
    <w:p>
      <w:pPr>
        <w:autoSpaceDE w:val="0"/>
        <w:autoSpaceDN w:val="0"/>
        <w:adjustRightInd w:val="0"/>
        <w:rPr>
          <w:rFonts w:ascii="Arial" w:hAnsi="Arial" w:cs="Arial"/>
          <w:vertAlign w:val="superscript"/>
          <w:lang w:bidi="ru-RU"/>
        </w:rPr>
      </w:pPr>
      <w:r>
        <w:rPr>
          <w:rFonts w:ascii="Arial" w:hAnsi="Arial" w:cs="Arial"/>
          <w:vertAlign w:val="superscript"/>
          <w:lang w:bidi="ru-RU"/>
        </w:rPr>
        <w:t xml:space="preserve">                                                                                       (подпись)                                                   (ФИО)                                   </w:t>
      </w:r>
    </w:p>
    <w:p>
      <w:pPr>
        <w:autoSpaceDE w:val="0"/>
        <w:autoSpaceDN w:val="0"/>
        <w:adjustRightInd w:val="0"/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 xml:space="preserve">М.П.                                                                                             </w:t>
      </w:r>
    </w:p>
    <w:p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lang w:bidi="ru-RU"/>
        </w:rPr>
      </w:pPr>
      <w:r>
        <w:rPr>
          <w:rFonts w:ascii="Arial" w:hAnsi="Arial" w:cs="Arial"/>
          <w:b/>
          <w:i/>
          <w:lang w:bidi="ru-RU"/>
        </w:rPr>
        <w:t>ФОРМА</w:t>
      </w:r>
    </w:p>
    <w:p>
      <w:pPr>
        <w:autoSpaceDE w:val="0"/>
        <w:autoSpaceDN w:val="0"/>
        <w:adjustRightInd w:val="0"/>
        <w:jc w:val="center"/>
        <w:rPr>
          <w:rFonts w:ascii="Arial" w:hAnsi="Arial" w:cs="Arial"/>
          <w:i/>
          <w:u w:val="single"/>
          <w:lang w:bidi="ru-RU"/>
        </w:rPr>
      </w:pPr>
      <w:r>
        <w:rPr>
          <w:rFonts w:ascii="Arial" w:hAnsi="Arial" w:cs="Arial"/>
          <w:i/>
          <w:u w:val="single"/>
          <w:lang w:bidi="ru-RU"/>
        </w:rPr>
        <w:t>(оформляется на официальном бланке письма юридического лица)</w:t>
      </w:r>
    </w:p>
    <w:p>
      <w:pPr>
        <w:autoSpaceDE w:val="0"/>
        <w:autoSpaceDN w:val="0"/>
        <w:adjustRightInd w:val="0"/>
        <w:jc w:val="center"/>
        <w:rPr>
          <w:rFonts w:ascii="Arial" w:hAnsi="Arial" w:cs="Arial"/>
          <w:u w:val="single"/>
          <w:lang w:bidi="ru-RU"/>
        </w:rPr>
      </w:pPr>
    </w:p>
    <w:tbl>
      <w:tblPr>
        <w:tblStyle w:val="8"/>
        <w:tblW w:w="108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2"/>
        <w:gridCol w:w="50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2" w:type="dxa"/>
          </w:tcPr>
          <w:p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bidi="ru-RU"/>
              </w:rPr>
            </w:pPr>
            <w:r>
              <w:rPr>
                <w:rFonts w:ascii="Arial" w:hAnsi="Arial" w:cs="Arial"/>
                <w:lang w:bidi="ru-RU"/>
              </w:rPr>
              <w:t>Исх. № ____ от __________ 20</w:t>
            </w:r>
            <w:r>
              <w:rPr>
                <w:rFonts w:ascii="Arial" w:hAnsi="Arial" w:cs="Arial"/>
                <w:lang w:val="en-US" w:bidi="ru-RU"/>
              </w:rPr>
              <w:t>1</w:t>
            </w:r>
            <w:r>
              <w:rPr>
                <w:rFonts w:ascii="Arial" w:hAnsi="Arial" w:cs="Arial"/>
                <w:lang w:bidi="ru-RU"/>
              </w:rPr>
              <w:t>9 г.</w:t>
            </w:r>
          </w:p>
          <w:p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bidi="ru-RU"/>
              </w:rPr>
            </w:pPr>
          </w:p>
          <w:p>
            <w:pPr>
              <w:spacing w:line="256" w:lineRule="auto"/>
              <w:jc w:val="center"/>
              <w:rPr>
                <w:rFonts w:ascii="Arial" w:hAnsi="Arial" w:cs="Arial"/>
                <w:lang w:bidi="ru-RU"/>
              </w:rPr>
            </w:pPr>
          </w:p>
        </w:tc>
        <w:tc>
          <w:tcPr>
            <w:tcW w:w="5069" w:type="dxa"/>
          </w:tcPr>
          <w:p>
            <w:pPr>
              <w:spacing w:line="256" w:lineRule="auto"/>
              <w:rPr>
                <w:rFonts w:ascii="Arial" w:hAnsi="Arial" w:cs="Arial"/>
                <w:lang w:bidi="ru-RU"/>
              </w:rPr>
            </w:pPr>
            <w:r>
              <w:rPr>
                <w:rFonts w:ascii="Arial" w:hAnsi="Arial" w:cs="Arial"/>
                <w:lang w:bidi="ru-RU"/>
              </w:rPr>
              <w:t xml:space="preserve">В администрацию </w:t>
            </w:r>
          </w:p>
          <w:p>
            <w:pPr>
              <w:spacing w:line="256" w:lineRule="auto"/>
              <w:rPr>
                <w:rFonts w:ascii="Arial" w:hAnsi="Arial" w:cs="Arial"/>
                <w:lang w:bidi="ru-RU"/>
              </w:rPr>
            </w:pPr>
            <w:r>
              <w:rPr>
                <w:rFonts w:ascii="Arial" w:hAnsi="Arial" w:cs="Arial"/>
                <w:lang w:bidi="ru-RU"/>
              </w:rPr>
              <w:t xml:space="preserve">городского поселения Одинцово Одинцовского муниципального района </w:t>
            </w:r>
          </w:p>
          <w:p>
            <w:pPr>
              <w:spacing w:line="256" w:lineRule="auto"/>
              <w:rPr>
                <w:rFonts w:ascii="Arial" w:hAnsi="Arial" w:cs="Arial"/>
                <w:lang w:bidi="ru-RU"/>
              </w:rPr>
            </w:pPr>
            <w:r>
              <w:rPr>
                <w:rFonts w:ascii="Arial" w:hAnsi="Arial" w:cs="Arial"/>
                <w:lang w:bidi="ru-RU"/>
              </w:rPr>
              <w:t xml:space="preserve">Московской области </w:t>
            </w:r>
          </w:p>
          <w:p>
            <w:pPr>
              <w:spacing w:line="256" w:lineRule="auto"/>
              <w:rPr>
                <w:rFonts w:ascii="Arial" w:hAnsi="Arial" w:cs="Arial"/>
                <w:lang w:bidi="ru-RU"/>
              </w:rPr>
            </w:pPr>
          </w:p>
        </w:tc>
      </w:tr>
    </w:tbl>
    <w:p>
      <w:pPr>
        <w:jc w:val="center"/>
        <w:rPr>
          <w:rFonts w:ascii="Arial" w:hAnsi="Arial" w:cs="Arial"/>
          <w:b/>
          <w:lang w:bidi="ru-RU"/>
        </w:rPr>
      </w:pPr>
    </w:p>
    <w:p>
      <w:pPr>
        <w:jc w:val="both"/>
        <w:rPr>
          <w:rFonts w:ascii="Arial" w:hAnsi="Arial" w:cs="Arial"/>
          <w:b/>
          <w:lang w:bidi="ru-RU"/>
        </w:rPr>
      </w:pPr>
      <w:r>
        <w:rPr>
          <w:rFonts w:ascii="Arial" w:hAnsi="Arial" w:cs="Arial"/>
          <w:b/>
          <w:lang w:bidi="ru-RU"/>
        </w:rPr>
        <w:t>____________________________________________________________________________</w:t>
      </w:r>
    </w:p>
    <w:p>
      <w:pPr>
        <w:jc w:val="both"/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 xml:space="preserve">                          (наименование организации-претендента на получение субсидии)</w:t>
      </w:r>
    </w:p>
    <w:p>
      <w:pPr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 xml:space="preserve">сообщает </w:t>
      </w:r>
      <w:r>
        <w:rPr>
          <w:rFonts w:ascii="Arial" w:hAnsi="Arial" w:cs="Arial"/>
          <w:b/>
          <w:lang w:bidi="ru-RU"/>
        </w:rPr>
        <w:t>об отсутствии</w:t>
      </w:r>
      <w:r>
        <w:rPr>
          <w:rFonts w:ascii="Arial" w:hAnsi="Arial" w:cs="Arial"/>
          <w:lang w:bidi="ru-RU"/>
        </w:rPr>
        <w:t>у______________________________________________________</w:t>
      </w:r>
    </w:p>
    <w:p>
      <w:pPr>
        <w:jc w:val="both"/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 xml:space="preserve">                                        (наименование организации-претендента на получение субсидии)</w:t>
      </w:r>
    </w:p>
    <w:p>
      <w:pPr>
        <w:jc w:val="both"/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>просроченной задолженности перед ресурсоснабжающими организациями, превышающей шестимесячные начисления за поставленные коммунальные ресурсы.</w:t>
      </w:r>
    </w:p>
    <w:p>
      <w:pPr>
        <w:jc w:val="both"/>
        <w:rPr>
          <w:rFonts w:ascii="Arial" w:hAnsi="Arial" w:cs="Arial"/>
          <w:lang w:bidi="ru-RU"/>
        </w:rPr>
      </w:pPr>
    </w:p>
    <w:p>
      <w:pPr>
        <w:autoSpaceDE w:val="0"/>
        <w:autoSpaceDN w:val="0"/>
        <w:adjustRightInd w:val="0"/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>Генеральный директор  ______________________   (__________________________)</w:t>
      </w:r>
    </w:p>
    <w:p>
      <w:pPr>
        <w:autoSpaceDE w:val="0"/>
        <w:autoSpaceDN w:val="0"/>
        <w:adjustRightInd w:val="0"/>
        <w:rPr>
          <w:rFonts w:ascii="Arial" w:hAnsi="Arial" w:cs="Arial"/>
          <w:vertAlign w:val="superscript"/>
          <w:lang w:bidi="ru-RU"/>
        </w:rPr>
      </w:pPr>
      <w:r>
        <w:rPr>
          <w:rFonts w:ascii="Arial" w:hAnsi="Arial" w:cs="Arial"/>
          <w:vertAlign w:val="superscript"/>
          <w:lang w:bidi="ru-RU"/>
        </w:rPr>
        <w:t xml:space="preserve">                                                                                   (подпись)                                                 (ФИО)                                   </w:t>
      </w:r>
    </w:p>
    <w:p>
      <w:pPr>
        <w:autoSpaceDE w:val="0"/>
        <w:autoSpaceDN w:val="0"/>
        <w:adjustRightInd w:val="0"/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 xml:space="preserve">М.П.                                                                                             </w:t>
      </w:r>
    </w:p>
    <w:p>
      <w:pPr>
        <w:rPr>
          <w:rFonts w:ascii="Arial" w:hAnsi="Arial" w:cs="Arial"/>
          <w:lang w:bidi="ru-RU"/>
        </w:rPr>
      </w:pPr>
    </w:p>
    <w:p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lang w:bidi="ru-RU"/>
        </w:rPr>
      </w:pPr>
      <w:r>
        <w:rPr>
          <w:rFonts w:ascii="Arial" w:hAnsi="Arial" w:cs="Arial"/>
          <w:b/>
          <w:i/>
          <w:lang w:bidi="ru-RU"/>
        </w:rPr>
        <w:t>ФОРМА</w:t>
      </w:r>
    </w:p>
    <w:p>
      <w:pPr>
        <w:autoSpaceDE w:val="0"/>
        <w:autoSpaceDN w:val="0"/>
        <w:adjustRightInd w:val="0"/>
        <w:jc w:val="center"/>
        <w:rPr>
          <w:rFonts w:ascii="Arial" w:hAnsi="Arial" w:cs="Arial"/>
          <w:i/>
          <w:u w:val="single"/>
          <w:lang w:bidi="ru-RU"/>
        </w:rPr>
      </w:pPr>
      <w:r>
        <w:rPr>
          <w:rFonts w:ascii="Arial" w:hAnsi="Arial" w:cs="Arial"/>
          <w:i/>
          <w:u w:val="single"/>
          <w:lang w:bidi="ru-RU"/>
        </w:rPr>
        <w:t>(оформляется на официальном бланке письма юридического лица)</w:t>
      </w:r>
    </w:p>
    <w:p>
      <w:pPr>
        <w:autoSpaceDE w:val="0"/>
        <w:autoSpaceDN w:val="0"/>
        <w:adjustRightInd w:val="0"/>
        <w:outlineLvl w:val="0"/>
        <w:rPr>
          <w:rFonts w:ascii="Arial" w:hAnsi="Arial" w:cs="Arial"/>
          <w:lang w:bidi="ru-RU"/>
        </w:rPr>
      </w:pPr>
    </w:p>
    <w:tbl>
      <w:tblPr>
        <w:tblStyle w:val="8"/>
        <w:tblW w:w="108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2"/>
        <w:gridCol w:w="50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2" w:type="dxa"/>
          </w:tcPr>
          <w:p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bidi="ru-RU"/>
              </w:rPr>
            </w:pPr>
            <w:r>
              <w:rPr>
                <w:rFonts w:ascii="Arial" w:hAnsi="Arial" w:cs="Arial"/>
                <w:lang w:bidi="ru-RU"/>
              </w:rPr>
              <w:t>Исх. № ____ от __________ 20</w:t>
            </w:r>
            <w:r>
              <w:rPr>
                <w:rFonts w:ascii="Arial" w:hAnsi="Arial" w:cs="Arial"/>
                <w:lang w:val="en-US" w:bidi="ru-RU"/>
              </w:rPr>
              <w:t>1</w:t>
            </w:r>
            <w:r>
              <w:rPr>
                <w:rFonts w:ascii="Arial" w:hAnsi="Arial" w:cs="Arial"/>
                <w:lang w:bidi="ru-RU"/>
              </w:rPr>
              <w:t>9 г.</w:t>
            </w:r>
          </w:p>
          <w:p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bidi="ru-RU"/>
              </w:rPr>
            </w:pPr>
          </w:p>
          <w:p>
            <w:pPr>
              <w:spacing w:line="256" w:lineRule="auto"/>
              <w:jc w:val="center"/>
              <w:rPr>
                <w:rFonts w:ascii="Arial" w:hAnsi="Arial" w:cs="Arial"/>
                <w:lang w:bidi="ru-RU"/>
              </w:rPr>
            </w:pPr>
          </w:p>
        </w:tc>
        <w:tc>
          <w:tcPr>
            <w:tcW w:w="5069" w:type="dxa"/>
          </w:tcPr>
          <w:p>
            <w:pPr>
              <w:spacing w:line="256" w:lineRule="auto"/>
              <w:rPr>
                <w:rFonts w:ascii="Arial" w:hAnsi="Arial" w:cs="Arial"/>
                <w:lang w:bidi="ru-RU"/>
              </w:rPr>
            </w:pPr>
            <w:r>
              <w:rPr>
                <w:rFonts w:ascii="Arial" w:hAnsi="Arial" w:cs="Arial"/>
                <w:lang w:bidi="ru-RU"/>
              </w:rPr>
              <w:t xml:space="preserve">В администрацию </w:t>
            </w:r>
          </w:p>
          <w:p>
            <w:pPr>
              <w:spacing w:line="256" w:lineRule="auto"/>
              <w:rPr>
                <w:rFonts w:ascii="Arial" w:hAnsi="Arial" w:cs="Arial"/>
                <w:lang w:bidi="ru-RU"/>
              </w:rPr>
            </w:pPr>
            <w:r>
              <w:rPr>
                <w:rFonts w:ascii="Arial" w:hAnsi="Arial" w:cs="Arial"/>
                <w:lang w:bidi="ru-RU"/>
              </w:rPr>
              <w:t xml:space="preserve">городского поселения Одинцово Одинцовского муниципального района </w:t>
            </w:r>
          </w:p>
          <w:p>
            <w:pPr>
              <w:spacing w:line="256" w:lineRule="auto"/>
              <w:rPr>
                <w:rFonts w:ascii="Arial" w:hAnsi="Arial" w:cs="Arial"/>
                <w:lang w:bidi="ru-RU"/>
              </w:rPr>
            </w:pPr>
            <w:r>
              <w:rPr>
                <w:rFonts w:ascii="Arial" w:hAnsi="Arial" w:cs="Arial"/>
                <w:lang w:bidi="ru-RU"/>
              </w:rPr>
              <w:t>Московской области</w:t>
            </w:r>
          </w:p>
          <w:p>
            <w:pPr>
              <w:spacing w:line="256" w:lineRule="auto"/>
              <w:rPr>
                <w:rFonts w:ascii="Arial" w:hAnsi="Arial" w:cs="Arial"/>
                <w:lang w:bidi="ru-RU"/>
              </w:rPr>
            </w:pPr>
          </w:p>
        </w:tc>
      </w:tr>
    </w:tbl>
    <w:p>
      <w:pPr>
        <w:jc w:val="center"/>
        <w:rPr>
          <w:rFonts w:ascii="Arial" w:hAnsi="Arial" w:cs="Arial"/>
          <w:b/>
          <w:lang w:bidi="ru-RU"/>
        </w:rPr>
      </w:pPr>
      <w:r>
        <w:rPr>
          <w:rFonts w:ascii="Arial" w:hAnsi="Arial" w:cs="Arial"/>
          <w:b/>
          <w:lang w:bidi="ru-RU"/>
        </w:rPr>
        <w:t>____________________________________________________________________________</w:t>
      </w:r>
    </w:p>
    <w:p>
      <w:pPr>
        <w:jc w:val="center"/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>(наименование организации-претендента на получение субсидии)</w:t>
      </w:r>
    </w:p>
    <w:p>
      <w:pPr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 xml:space="preserve">сообщает </w:t>
      </w:r>
      <w:r>
        <w:rPr>
          <w:rFonts w:ascii="Arial" w:hAnsi="Arial" w:cs="Arial"/>
          <w:b/>
          <w:lang w:bidi="ru-RU"/>
        </w:rPr>
        <w:t>об отсутствии</w:t>
      </w:r>
      <w:r>
        <w:rPr>
          <w:rFonts w:ascii="Arial" w:hAnsi="Arial" w:cs="Arial"/>
          <w:lang w:bidi="ru-RU"/>
        </w:rPr>
        <w:t xml:space="preserve"> у _____________________________________________________</w:t>
      </w:r>
    </w:p>
    <w:p>
      <w:pPr>
        <w:jc w:val="center"/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 xml:space="preserve">                                   (наименование организации-претендента на получение субсидии)                 </w:t>
      </w:r>
    </w:p>
    <w:p>
      <w:pPr>
        <w:jc w:val="both"/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>задолженности по уплате налогов, сборов и иных платежей.</w:t>
      </w:r>
    </w:p>
    <w:p>
      <w:pPr>
        <w:jc w:val="both"/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 xml:space="preserve">Приложение: </w:t>
      </w:r>
    </w:p>
    <w:p>
      <w:pPr>
        <w:ind w:firstLine="709"/>
        <w:jc w:val="both"/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 xml:space="preserve">1. справка пенсионного фонда, </w:t>
      </w:r>
    </w:p>
    <w:p>
      <w:pPr>
        <w:ind w:firstLine="709"/>
        <w:jc w:val="both"/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 xml:space="preserve">2. справка фонда социального страхования, </w:t>
      </w:r>
    </w:p>
    <w:p>
      <w:pPr>
        <w:ind w:firstLine="709"/>
        <w:jc w:val="both"/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>3. справка ИФНС.</w:t>
      </w:r>
    </w:p>
    <w:p>
      <w:pPr>
        <w:autoSpaceDE w:val="0"/>
        <w:autoSpaceDN w:val="0"/>
        <w:adjustRightInd w:val="0"/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>Генеральный директор ______________________ (__________________________)</w:t>
      </w:r>
    </w:p>
    <w:p>
      <w:pPr>
        <w:autoSpaceDE w:val="0"/>
        <w:autoSpaceDN w:val="0"/>
        <w:adjustRightInd w:val="0"/>
        <w:rPr>
          <w:rFonts w:ascii="Arial" w:hAnsi="Arial" w:cs="Arial"/>
          <w:vertAlign w:val="superscript"/>
          <w:lang w:bidi="ru-RU"/>
        </w:rPr>
      </w:pPr>
      <w:r>
        <w:rPr>
          <w:rFonts w:ascii="Arial" w:hAnsi="Arial" w:cs="Arial"/>
          <w:vertAlign w:val="superscript"/>
          <w:lang w:bidi="ru-RU"/>
        </w:rPr>
        <w:t xml:space="preserve">                                                                                 (подпись)                                           (ФИО)                                   </w:t>
      </w:r>
    </w:p>
    <w:p>
      <w:pPr>
        <w:autoSpaceDE w:val="0"/>
        <w:autoSpaceDN w:val="0"/>
        <w:adjustRightInd w:val="0"/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 xml:space="preserve">М.П.                                                                                             </w:t>
      </w:r>
    </w:p>
    <w:p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lang w:bidi="ru-RU"/>
        </w:rPr>
      </w:pPr>
      <w:r>
        <w:rPr>
          <w:rFonts w:ascii="Arial" w:hAnsi="Arial" w:cs="Arial"/>
          <w:b/>
          <w:i/>
          <w:lang w:bidi="ru-RU"/>
        </w:rPr>
        <w:t>ФОРМА</w:t>
      </w:r>
    </w:p>
    <w:p>
      <w:pPr>
        <w:autoSpaceDE w:val="0"/>
        <w:autoSpaceDN w:val="0"/>
        <w:adjustRightInd w:val="0"/>
        <w:jc w:val="center"/>
        <w:rPr>
          <w:rFonts w:ascii="Arial" w:hAnsi="Arial" w:cs="Arial"/>
          <w:i/>
          <w:u w:val="single"/>
          <w:lang w:bidi="ru-RU"/>
        </w:rPr>
      </w:pPr>
      <w:r>
        <w:rPr>
          <w:rFonts w:ascii="Arial" w:hAnsi="Arial" w:cs="Arial"/>
          <w:i/>
          <w:u w:val="single"/>
          <w:lang w:bidi="ru-RU"/>
        </w:rPr>
        <w:t>(оформляется на официальном бланке письма юридического лица)</w:t>
      </w:r>
    </w:p>
    <w:p>
      <w:pPr>
        <w:autoSpaceDE w:val="0"/>
        <w:autoSpaceDN w:val="0"/>
        <w:adjustRightInd w:val="0"/>
        <w:outlineLvl w:val="0"/>
        <w:rPr>
          <w:rFonts w:ascii="Arial" w:hAnsi="Arial" w:cs="Arial"/>
          <w:lang w:bidi="ru-RU"/>
        </w:rPr>
      </w:pPr>
    </w:p>
    <w:tbl>
      <w:tblPr>
        <w:tblStyle w:val="8"/>
        <w:tblW w:w="108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2"/>
        <w:gridCol w:w="5069"/>
      </w:tblGrid>
      <w:tr>
        <w:tblPrEx>
          <w:tblLayout w:type="fixed"/>
        </w:tblPrEx>
        <w:tc>
          <w:tcPr>
            <w:tcW w:w="5812" w:type="dxa"/>
          </w:tcPr>
          <w:p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bidi="ru-RU"/>
              </w:rPr>
            </w:pPr>
            <w:r>
              <w:rPr>
                <w:rFonts w:ascii="Arial" w:hAnsi="Arial" w:cs="Arial"/>
                <w:lang w:bidi="ru-RU"/>
              </w:rPr>
              <w:t>Исх. № ____ от __________ 20</w:t>
            </w:r>
            <w:r>
              <w:rPr>
                <w:rFonts w:ascii="Arial" w:hAnsi="Arial" w:cs="Arial"/>
                <w:lang w:val="en-US" w:bidi="ru-RU"/>
              </w:rPr>
              <w:t>1</w:t>
            </w:r>
            <w:r>
              <w:rPr>
                <w:rFonts w:ascii="Arial" w:hAnsi="Arial" w:cs="Arial"/>
                <w:lang w:bidi="ru-RU"/>
              </w:rPr>
              <w:t>9 г.</w:t>
            </w:r>
          </w:p>
          <w:p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bidi="ru-RU"/>
              </w:rPr>
            </w:pPr>
          </w:p>
          <w:p>
            <w:pPr>
              <w:spacing w:line="256" w:lineRule="auto"/>
              <w:jc w:val="center"/>
              <w:rPr>
                <w:rFonts w:ascii="Arial" w:hAnsi="Arial" w:cs="Arial"/>
                <w:color w:val="333333"/>
                <w:lang w:bidi="ru-RU"/>
              </w:rPr>
            </w:pPr>
          </w:p>
        </w:tc>
        <w:tc>
          <w:tcPr>
            <w:tcW w:w="5069" w:type="dxa"/>
          </w:tcPr>
          <w:p>
            <w:pPr>
              <w:spacing w:line="256" w:lineRule="auto"/>
              <w:rPr>
                <w:rFonts w:ascii="Arial" w:hAnsi="Arial" w:cs="Arial"/>
                <w:lang w:bidi="ru-RU"/>
              </w:rPr>
            </w:pPr>
            <w:r>
              <w:rPr>
                <w:rFonts w:ascii="Arial" w:hAnsi="Arial" w:cs="Arial"/>
                <w:lang w:bidi="ru-RU"/>
              </w:rPr>
              <w:t xml:space="preserve">В администрацию </w:t>
            </w:r>
          </w:p>
          <w:p>
            <w:pPr>
              <w:spacing w:line="256" w:lineRule="auto"/>
              <w:rPr>
                <w:rFonts w:ascii="Arial" w:hAnsi="Arial" w:cs="Arial"/>
                <w:color w:val="333333"/>
                <w:lang w:bidi="ru-RU"/>
              </w:rPr>
            </w:pPr>
            <w:r>
              <w:rPr>
                <w:rFonts w:ascii="Arial" w:hAnsi="Arial" w:cs="Arial"/>
                <w:lang w:bidi="ru-RU"/>
              </w:rPr>
              <w:t>городского поселения Одинцово Одинцовского муниципального района Московской области</w:t>
            </w:r>
          </w:p>
        </w:tc>
      </w:tr>
    </w:tbl>
    <w:p>
      <w:pPr>
        <w:jc w:val="center"/>
        <w:rPr>
          <w:rFonts w:ascii="Arial" w:hAnsi="Arial" w:cs="Arial"/>
          <w:b/>
          <w:lang w:bidi="ru-RU"/>
        </w:rPr>
      </w:pPr>
      <w:r>
        <w:rPr>
          <w:rFonts w:ascii="Arial" w:hAnsi="Arial" w:cs="Arial"/>
          <w:b/>
          <w:lang w:bidi="ru-RU"/>
        </w:rPr>
        <w:t>______________________________________________________________________</w:t>
      </w:r>
    </w:p>
    <w:p>
      <w:pPr>
        <w:jc w:val="center"/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>(наименование организации-претендента на получение субсидии)</w:t>
      </w:r>
    </w:p>
    <w:p>
      <w:pPr>
        <w:jc w:val="center"/>
        <w:rPr>
          <w:rFonts w:ascii="Arial" w:hAnsi="Arial" w:cs="Arial"/>
          <w:lang w:bidi="ru-RU"/>
        </w:rPr>
      </w:pPr>
    </w:p>
    <w:p>
      <w:pPr>
        <w:jc w:val="both"/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 xml:space="preserve">направляет </w:t>
      </w:r>
      <w:r>
        <w:rPr>
          <w:rFonts w:ascii="Arial" w:hAnsi="Arial" w:cs="Arial"/>
          <w:b/>
          <w:lang w:bidi="ru-RU"/>
        </w:rPr>
        <w:t>Справку-расчет</w:t>
      </w:r>
      <w:r>
        <w:rPr>
          <w:rFonts w:ascii="Arial" w:hAnsi="Arial" w:cs="Arial"/>
          <w:lang w:bidi="ru-RU"/>
        </w:rPr>
        <w:t xml:space="preserve"> о подтверждении объемов выполненных работ </w:t>
      </w:r>
      <w:r>
        <w:rPr>
          <w:rFonts w:ascii="Arial" w:hAnsi="Arial" w:cs="Arial"/>
          <w:lang w:bidi="ru-RU"/>
        </w:rPr>
        <w:br w:type="textWrapping"/>
      </w:r>
      <w:r>
        <w:rPr>
          <w:rFonts w:ascii="Arial" w:hAnsi="Arial" w:cs="Arial"/>
          <w:lang w:bidi="ru-RU"/>
        </w:rPr>
        <w:t>по ремонту подъездов многоквартирных домов на территории городского поселения Одинцово Одинцовского района  Московской области.</w:t>
      </w:r>
    </w:p>
    <w:p>
      <w:pPr>
        <w:jc w:val="both"/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 xml:space="preserve">Приложение: </w:t>
      </w:r>
    </w:p>
    <w:p>
      <w:pPr>
        <w:ind w:firstLine="708"/>
        <w:jc w:val="both"/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>Справка-расчет о подтверждении объемов выполненных работ по ремонту подъездов многоквартирных домов: на _____ л. в 3 экз.</w:t>
      </w:r>
    </w:p>
    <w:p>
      <w:pPr>
        <w:jc w:val="center"/>
        <w:rPr>
          <w:rFonts w:ascii="Arial" w:hAnsi="Arial" w:cs="Arial"/>
          <w:lang w:bidi="ru-RU"/>
        </w:rPr>
      </w:pPr>
    </w:p>
    <w:p>
      <w:pPr>
        <w:jc w:val="center"/>
        <w:rPr>
          <w:rFonts w:ascii="Arial" w:hAnsi="Arial" w:cs="Arial"/>
          <w:lang w:bidi="ru-RU"/>
        </w:rPr>
      </w:pPr>
    </w:p>
    <w:p>
      <w:pPr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>Генеральный директор ________________________ (_______________________)</w:t>
      </w:r>
    </w:p>
    <w:p>
      <w:pPr>
        <w:rPr>
          <w:rFonts w:ascii="Arial" w:hAnsi="Arial" w:cs="Arial"/>
          <w:vertAlign w:val="superscript"/>
          <w:lang w:bidi="ru-RU"/>
        </w:rPr>
      </w:pPr>
      <w:r>
        <w:rPr>
          <w:rFonts w:ascii="Arial" w:hAnsi="Arial" w:cs="Arial"/>
          <w:vertAlign w:val="superscript"/>
          <w:lang w:bidi="ru-RU"/>
        </w:rPr>
        <w:t xml:space="preserve">                                                                                             (подпись)                                                                     (ФИО)</w:t>
      </w:r>
    </w:p>
    <w:p>
      <w:pPr>
        <w:pStyle w:val="24"/>
        <w:autoSpaceDE w:val="0"/>
        <w:autoSpaceDN w:val="0"/>
        <w:adjustRightInd w:val="0"/>
        <w:spacing w:line="21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МП</w:t>
      </w:r>
    </w:p>
    <w:sectPr>
      <w:headerReference r:id="rId4" w:type="default"/>
      <w:headerReference r:id="rId5" w:type="even"/>
      <w:footerReference r:id="rId6" w:type="even"/>
      <w:pgSz w:w="11900" w:h="16840"/>
      <w:pgMar w:top="1134" w:right="567" w:bottom="1134" w:left="1134" w:header="0" w:footer="6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Century Gothic">
    <w:panose1 w:val="020B0502020202020204"/>
    <w:charset w:val="CC"/>
    <w:family w:val="swiss"/>
    <w:pitch w:val="default"/>
    <w:sig w:usb0="00000287" w:usb1="00000000" w:usb2="00000000" w:usb3="00000000" w:csb0="2000009F" w:csb1="DFD7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  <w:p>
    <w:pPr>
      <w:pStyle w:val="6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6</w:t>
    </w:r>
    <w:r>
      <w:fldChar w:fldCharType="end"/>
    </w:r>
  </w:p>
  <w:p>
    <w:pPr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"/>
        <w:szCs w:val="2"/>
      </w:rPr>
    </w:pPr>
    <w: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5666740</wp:posOffset>
              </wp:positionH>
              <wp:positionV relativeFrom="page">
                <wp:posOffset>407670</wp:posOffset>
              </wp:positionV>
              <wp:extent cx="67945" cy="163195"/>
              <wp:effectExtent l="0" t="0" r="8255" b="825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23"/>
                              <w:rFonts w:eastAsia="Calibri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3" o:spid="_x0000_s1026" o:spt="202" type="#_x0000_t202" style="position:absolute;left:0pt;margin-left:446.2pt;margin-top:32.1pt;height:12.85pt;width:5.35pt;mso-position-horizontal-relative:page;mso-position-vertical-relative:page;mso-wrap-style:none;z-index:-251658240;mso-width-relative:page;mso-height-relative:page;" filled="f" stroked="f" coordsize="21600,21600" o:gfxdata="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f+KiR1QAAAAkBAAAPAAAA&#10;AAAAAAEAIAAAACIAAABkcnMvZG93bnJldi54bWxQSwECFAAUAAAACACHTuJACqFwVN8BAACyAwAA&#10;DgAAAAAAAAABACAAAAAkAQAAZHJzL2Uyb0RvYy54bWxQSwUGAAAAAAYABgBZAQAAd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23"/>
                        <w:rFonts w:eastAsia="Calibri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1EBE"/>
    <w:multiLevelType w:val="multilevel"/>
    <w:tmpl w:val="07E21EB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306493"/>
    <w:multiLevelType w:val="multilevel"/>
    <w:tmpl w:val="28306493"/>
    <w:lvl w:ilvl="0" w:tentative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47" w:hanging="360"/>
      </w:pPr>
    </w:lvl>
    <w:lvl w:ilvl="2" w:tentative="0">
      <w:start w:val="1"/>
      <w:numFmt w:val="lowerRoman"/>
      <w:lvlText w:val="%3."/>
      <w:lvlJc w:val="right"/>
      <w:pPr>
        <w:ind w:left="2367" w:hanging="180"/>
      </w:pPr>
    </w:lvl>
    <w:lvl w:ilvl="3" w:tentative="0">
      <w:start w:val="1"/>
      <w:numFmt w:val="decimal"/>
      <w:lvlText w:val="%4."/>
      <w:lvlJc w:val="left"/>
      <w:pPr>
        <w:ind w:left="3087" w:hanging="360"/>
      </w:pPr>
    </w:lvl>
    <w:lvl w:ilvl="4" w:tentative="0">
      <w:start w:val="1"/>
      <w:numFmt w:val="lowerLetter"/>
      <w:lvlText w:val="%5."/>
      <w:lvlJc w:val="left"/>
      <w:pPr>
        <w:ind w:left="3807" w:hanging="360"/>
      </w:pPr>
    </w:lvl>
    <w:lvl w:ilvl="5" w:tentative="0">
      <w:start w:val="1"/>
      <w:numFmt w:val="lowerRoman"/>
      <w:lvlText w:val="%6."/>
      <w:lvlJc w:val="right"/>
      <w:pPr>
        <w:ind w:left="4527" w:hanging="180"/>
      </w:pPr>
    </w:lvl>
    <w:lvl w:ilvl="6" w:tentative="0">
      <w:start w:val="1"/>
      <w:numFmt w:val="decimal"/>
      <w:lvlText w:val="%7."/>
      <w:lvlJc w:val="left"/>
      <w:pPr>
        <w:ind w:left="5247" w:hanging="360"/>
      </w:pPr>
    </w:lvl>
    <w:lvl w:ilvl="7" w:tentative="0">
      <w:start w:val="1"/>
      <w:numFmt w:val="lowerLetter"/>
      <w:lvlText w:val="%8."/>
      <w:lvlJc w:val="left"/>
      <w:pPr>
        <w:ind w:left="5967" w:hanging="360"/>
      </w:pPr>
    </w:lvl>
    <w:lvl w:ilvl="8" w:tentative="0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90B3BDD"/>
    <w:multiLevelType w:val="multilevel"/>
    <w:tmpl w:val="590B3BDD"/>
    <w:lvl w:ilvl="0" w:tentative="0">
      <w:start w:val="7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entative="0">
      <w:start w:val="1"/>
      <w:numFmt w:val="decimal"/>
      <w:lvlText w:val="%2)"/>
      <w:lvlJc w:val="left"/>
      <w:pPr>
        <w:ind w:left="1440" w:hanging="360"/>
      </w:pPr>
      <w:rPr>
        <w:rFonts w:hint="default"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20"/>
    <w:rsid w:val="00000648"/>
    <w:rsid w:val="0000645B"/>
    <w:rsid w:val="00024ED3"/>
    <w:rsid w:val="00033CBE"/>
    <w:rsid w:val="000434D3"/>
    <w:rsid w:val="00050041"/>
    <w:rsid w:val="00067318"/>
    <w:rsid w:val="000719DD"/>
    <w:rsid w:val="000A60FF"/>
    <w:rsid w:val="000B1732"/>
    <w:rsid w:val="000B4A00"/>
    <w:rsid w:val="000E41E2"/>
    <w:rsid w:val="000E7136"/>
    <w:rsid w:val="000E7591"/>
    <w:rsid w:val="000F2609"/>
    <w:rsid w:val="00110C68"/>
    <w:rsid w:val="00120854"/>
    <w:rsid w:val="00123AB5"/>
    <w:rsid w:val="001371DD"/>
    <w:rsid w:val="001426B6"/>
    <w:rsid w:val="0015078B"/>
    <w:rsid w:val="001B0C22"/>
    <w:rsid w:val="001D0BCD"/>
    <w:rsid w:val="001E2300"/>
    <w:rsid w:val="001E6F72"/>
    <w:rsid w:val="001E770F"/>
    <w:rsid w:val="001F0D02"/>
    <w:rsid w:val="0020149B"/>
    <w:rsid w:val="00220C1A"/>
    <w:rsid w:val="00226B86"/>
    <w:rsid w:val="00234769"/>
    <w:rsid w:val="00243179"/>
    <w:rsid w:val="002440F9"/>
    <w:rsid w:val="00244E91"/>
    <w:rsid w:val="00247E11"/>
    <w:rsid w:val="0025796A"/>
    <w:rsid w:val="00267C81"/>
    <w:rsid w:val="00285BBE"/>
    <w:rsid w:val="002B7B8F"/>
    <w:rsid w:val="002D5A37"/>
    <w:rsid w:val="002E2667"/>
    <w:rsid w:val="0030048A"/>
    <w:rsid w:val="003069FB"/>
    <w:rsid w:val="003231F2"/>
    <w:rsid w:val="00337DFC"/>
    <w:rsid w:val="00340423"/>
    <w:rsid w:val="00354757"/>
    <w:rsid w:val="003648AD"/>
    <w:rsid w:val="0036689B"/>
    <w:rsid w:val="0037153F"/>
    <w:rsid w:val="0037223D"/>
    <w:rsid w:val="00386B13"/>
    <w:rsid w:val="003A228D"/>
    <w:rsid w:val="003A5E77"/>
    <w:rsid w:val="003B034B"/>
    <w:rsid w:val="003C054B"/>
    <w:rsid w:val="003C6A51"/>
    <w:rsid w:val="003D0AC2"/>
    <w:rsid w:val="003D670D"/>
    <w:rsid w:val="003D7EA5"/>
    <w:rsid w:val="00415C32"/>
    <w:rsid w:val="00434FE1"/>
    <w:rsid w:val="00447E80"/>
    <w:rsid w:val="004508DF"/>
    <w:rsid w:val="00464C54"/>
    <w:rsid w:val="00474784"/>
    <w:rsid w:val="00475429"/>
    <w:rsid w:val="00485F36"/>
    <w:rsid w:val="004B3E0F"/>
    <w:rsid w:val="004B5835"/>
    <w:rsid w:val="004D0B72"/>
    <w:rsid w:val="004D1B9F"/>
    <w:rsid w:val="004D6F70"/>
    <w:rsid w:val="004D7E57"/>
    <w:rsid w:val="004E6BD0"/>
    <w:rsid w:val="004F7EE0"/>
    <w:rsid w:val="00500569"/>
    <w:rsid w:val="005061DE"/>
    <w:rsid w:val="00552824"/>
    <w:rsid w:val="00552887"/>
    <w:rsid w:val="005805C5"/>
    <w:rsid w:val="00582529"/>
    <w:rsid w:val="005913BC"/>
    <w:rsid w:val="005935C1"/>
    <w:rsid w:val="00597044"/>
    <w:rsid w:val="005C006B"/>
    <w:rsid w:val="005F1E9B"/>
    <w:rsid w:val="005F4046"/>
    <w:rsid w:val="006046D6"/>
    <w:rsid w:val="0061659A"/>
    <w:rsid w:val="00635DB3"/>
    <w:rsid w:val="006678D6"/>
    <w:rsid w:val="00671BD1"/>
    <w:rsid w:val="00686D7B"/>
    <w:rsid w:val="00693B77"/>
    <w:rsid w:val="0069613C"/>
    <w:rsid w:val="006B61D1"/>
    <w:rsid w:val="006C0563"/>
    <w:rsid w:val="006C3A6F"/>
    <w:rsid w:val="006C4566"/>
    <w:rsid w:val="006E20CF"/>
    <w:rsid w:val="006F415C"/>
    <w:rsid w:val="007307E0"/>
    <w:rsid w:val="007325B1"/>
    <w:rsid w:val="007412CA"/>
    <w:rsid w:val="00747428"/>
    <w:rsid w:val="00747D96"/>
    <w:rsid w:val="00770487"/>
    <w:rsid w:val="00771459"/>
    <w:rsid w:val="00776E2C"/>
    <w:rsid w:val="00777442"/>
    <w:rsid w:val="00781287"/>
    <w:rsid w:val="00792770"/>
    <w:rsid w:val="007B1059"/>
    <w:rsid w:val="007B6706"/>
    <w:rsid w:val="007C1A61"/>
    <w:rsid w:val="007E6963"/>
    <w:rsid w:val="008032BF"/>
    <w:rsid w:val="008068D0"/>
    <w:rsid w:val="00807D24"/>
    <w:rsid w:val="00821512"/>
    <w:rsid w:val="00822DD4"/>
    <w:rsid w:val="00822F7C"/>
    <w:rsid w:val="00853F31"/>
    <w:rsid w:val="00880356"/>
    <w:rsid w:val="00885A75"/>
    <w:rsid w:val="00894019"/>
    <w:rsid w:val="008953C0"/>
    <w:rsid w:val="00895BB2"/>
    <w:rsid w:val="008A6B5B"/>
    <w:rsid w:val="008B5C6C"/>
    <w:rsid w:val="008C0979"/>
    <w:rsid w:val="008D1A8C"/>
    <w:rsid w:val="008D2588"/>
    <w:rsid w:val="008D53CD"/>
    <w:rsid w:val="00905EF3"/>
    <w:rsid w:val="00920A97"/>
    <w:rsid w:val="00932E88"/>
    <w:rsid w:val="00933C9D"/>
    <w:rsid w:val="009410FF"/>
    <w:rsid w:val="00943A03"/>
    <w:rsid w:val="009455E1"/>
    <w:rsid w:val="00956A60"/>
    <w:rsid w:val="0096151F"/>
    <w:rsid w:val="00983F80"/>
    <w:rsid w:val="00995D84"/>
    <w:rsid w:val="009A057A"/>
    <w:rsid w:val="009A1615"/>
    <w:rsid w:val="009E5109"/>
    <w:rsid w:val="009E5B35"/>
    <w:rsid w:val="009F2116"/>
    <w:rsid w:val="009F4973"/>
    <w:rsid w:val="009F5AF5"/>
    <w:rsid w:val="00A02AE1"/>
    <w:rsid w:val="00A12B09"/>
    <w:rsid w:val="00A14BF9"/>
    <w:rsid w:val="00A35433"/>
    <w:rsid w:val="00A75861"/>
    <w:rsid w:val="00A77CE5"/>
    <w:rsid w:val="00A859C3"/>
    <w:rsid w:val="00A92C10"/>
    <w:rsid w:val="00AA1612"/>
    <w:rsid w:val="00AD0A00"/>
    <w:rsid w:val="00AF3F2E"/>
    <w:rsid w:val="00B421DE"/>
    <w:rsid w:val="00B4719C"/>
    <w:rsid w:val="00B53CC2"/>
    <w:rsid w:val="00B56D3A"/>
    <w:rsid w:val="00B707E0"/>
    <w:rsid w:val="00B85D5B"/>
    <w:rsid w:val="00B862DA"/>
    <w:rsid w:val="00B91EF6"/>
    <w:rsid w:val="00B9214C"/>
    <w:rsid w:val="00B95F0E"/>
    <w:rsid w:val="00BB6225"/>
    <w:rsid w:val="00BB7DF0"/>
    <w:rsid w:val="00BC12E5"/>
    <w:rsid w:val="00BE29CA"/>
    <w:rsid w:val="00BE3D6F"/>
    <w:rsid w:val="00BE5C65"/>
    <w:rsid w:val="00BF62A4"/>
    <w:rsid w:val="00C04305"/>
    <w:rsid w:val="00C04D40"/>
    <w:rsid w:val="00C16643"/>
    <w:rsid w:val="00C31DD3"/>
    <w:rsid w:val="00C60C7B"/>
    <w:rsid w:val="00C71F39"/>
    <w:rsid w:val="00C72A8A"/>
    <w:rsid w:val="00C82E02"/>
    <w:rsid w:val="00C84EE1"/>
    <w:rsid w:val="00C9484E"/>
    <w:rsid w:val="00CC3709"/>
    <w:rsid w:val="00CE22BB"/>
    <w:rsid w:val="00CE4409"/>
    <w:rsid w:val="00CE4EDA"/>
    <w:rsid w:val="00CF1E36"/>
    <w:rsid w:val="00D10510"/>
    <w:rsid w:val="00D10518"/>
    <w:rsid w:val="00D13CC0"/>
    <w:rsid w:val="00D142F0"/>
    <w:rsid w:val="00D164E2"/>
    <w:rsid w:val="00D30C11"/>
    <w:rsid w:val="00D31480"/>
    <w:rsid w:val="00D32069"/>
    <w:rsid w:val="00D46F87"/>
    <w:rsid w:val="00D52CF8"/>
    <w:rsid w:val="00D534CC"/>
    <w:rsid w:val="00D6124F"/>
    <w:rsid w:val="00D6175F"/>
    <w:rsid w:val="00D75648"/>
    <w:rsid w:val="00DA0979"/>
    <w:rsid w:val="00DA4665"/>
    <w:rsid w:val="00DC685C"/>
    <w:rsid w:val="00DD182E"/>
    <w:rsid w:val="00DD2F3F"/>
    <w:rsid w:val="00DD46BB"/>
    <w:rsid w:val="00DE276F"/>
    <w:rsid w:val="00DE577D"/>
    <w:rsid w:val="00DE6520"/>
    <w:rsid w:val="00E159F8"/>
    <w:rsid w:val="00E2733D"/>
    <w:rsid w:val="00E46FDC"/>
    <w:rsid w:val="00E62165"/>
    <w:rsid w:val="00E67094"/>
    <w:rsid w:val="00E931D9"/>
    <w:rsid w:val="00E94876"/>
    <w:rsid w:val="00E95C08"/>
    <w:rsid w:val="00EB5129"/>
    <w:rsid w:val="00EC4F24"/>
    <w:rsid w:val="00ED1A54"/>
    <w:rsid w:val="00ED3E08"/>
    <w:rsid w:val="00ED594A"/>
    <w:rsid w:val="00F00E4E"/>
    <w:rsid w:val="00F10D98"/>
    <w:rsid w:val="00F16FF6"/>
    <w:rsid w:val="00F22531"/>
    <w:rsid w:val="00F23D13"/>
    <w:rsid w:val="00F421C4"/>
    <w:rsid w:val="00F53349"/>
    <w:rsid w:val="00F60EAF"/>
    <w:rsid w:val="00F64206"/>
    <w:rsid w:val="00F66401"/>
    <w:rsid w:val="00F67121"/>
    <w:rsid w:val="00F674A0"/>
    <w:rsid w:val="00F80FF5"/>
    <w:rsid w:val="00FB28BE"/>
    <w:rsid w:val="00FD6A5C"/>
    <w:rsid w:val="00FD6D90"/>
    <w:rsid w:val="00FD6D9F"/>
    <w:rsid w:val="00FE0F3E"/>
    <w:rsid w:val="00FE4091"/>
    <w:rsid w:val="00FE7C1F"/>
    <w:rsid w:val="00FF1300"/>
    <w:rsid w:val="00FF3D94"/>
    <w:rsid w:val="00FF41AA"/>
    <w:rsid w:val="00FF683D"/>
    <w:rsid w:val="28BD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</w:pPr>
    <w:rPr>
      <w:rFonts w:ascii="Arial Unicode MS" w:hAnsi="Arial Unicode MS" w:eastAsia="Calibri" w:cs="Arial Unicode MS"/>
      <w:color w:val="000000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34"/>
    <w:qFormat/>
    <w:locked/>
    <w:uiPriority w:val="0"/>
    <w:pPr>
      <w:keepNext/>
      <w:widowControl/>
      <w:jc w:val="center"/>
      <w:outlineLvl w:val="0"/>
    </w:pPr>
    <w:rPr>
      <w:rFonts w:ascii="Times New Roman" w:hAnsi="Times New Roman" w:eastAsia="Times New Roman" w:cs="Times New Roman"/>
      <w:color w:val="auto"/>
      <w:sz w:val="28"/>
    </w:rPr>
  </w:style>
  <w:style w:type="paragraph" w:styleId="3">
    <w:name w:val="heading 2"/>
    <w:basedOn w:val="1"/>
    <w:next w:val="1"/>
    <w:link w:val="35"/>
    <w:qFormat/>
    <w:locked/>
    <w:uiPriority w:val="0"/>
    <w:pPr>
      <w:keepNext/>
      <w:widowControl/>
      <w:jc w:val="center"/>
      <w:outlineLvl w:val="1"/>
    </w:pPr>
    <w:rPr>
      <w:rFonts w:ascii="Times New Roman" w:hAnsi="Times New Roman" w:eastAsia="Times New Roman" w:cs="Times New Roman"/>
      <w:b/>
      <w:bCs/>
      <w:color w:val="auto"/>
      <w:sz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30"/>
    <w:semiHidden/>
    <w:qFormat/>
    <w:uiPriority w:val="99"/>
    <w:rPr>
      <w:rFonts w:ascii="Tahoma" w:hAnsi="Tahoma" w:cs="Tahoma"/>
      <w:sz w:val="16"/>
      <w:szCs w:val="16"/>
    </w:rPr>
  </w:style>
  <w:style w:type="paragraph" w:styleId="5">
    <w:name w:val="header"/>
    <w:basedOn w:val="1"/>
    <w:link w:val="29"/>
    <w:qFormat/>
    <w:uiPriority w:val="99"/>
    <w:pPr>
      <w:tabs>
        <w:tab w:val="center" w:pos="4677"/>
        <w:tab w:val="right" w:pos="9355"/>
      </w:tabs>
    </w:pPr>
  </w:style>
  <w:style w:type="paragraph" w:styleId="6">
    <w:name w:val="footer"/>
    <w:basedOn w:val="1"/>
    <w:link w:val="25"/>
    <w:qFormat/>
    <w:uiPriority w:val="99"/>
    <w:pPr>
      <w:widowControl/>
      <w:tabs>
        <w:tab w:val="center" w:pos="4680"/>
        <w:tab w:val="right" w:pos="9360"/>
      </w:tabs>
    </w:pPr>
    <w:rPr>
      <w:rFonts w:ascii="Calibri" w:hAnsi="Calibri" w:eastAsia="Times New Roman" w:cs="Times New Roman"/>
      <w:color w:val="auto"/>
      <w:sz w:val="22"/>
      <w:szCs w:val="22"/>
    </w:rPr>
  </w:style>
  <w:style w:type="table" w:styleId="9">
    <w:name w:val="Table Grid"/>
    <w:basedOn w:val="8"/>
    <w:qFormat/>
    <w:uiPriority w:val="99"/>
    <w:pPr>
      <w:widowControl w:val="0"/>
    </w:pPr>
    <w:rPr>
      <w:rFonts w:ascii="Arial Unicode MS" w:hAnsi="Arial Unicode MS" w:cs="Arial Unicode MS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Колонтитул_"/>
    <w:basedOn w:val="7"/>
    <w:link w:val="11"/>
    <w:locked/>
    <w:uiPriority w:val="0"/>
    <w:rPr>
      <w:rFonts w:cs="Times New Roman"/>
      <w:sz w:val="16"/>
      <w:szCs w:val="16"/>
      <w:shd w:val="clear" w:color="auto" w:fill="FFFFFF"/>
    </w:rPr>
  </w:style>
  <w:style w:type="paragraph" w:customStyle="1" w:styleId="11">
    <w:name w:val="Колонтитул"/>
    <w:basedOn w:val="1"/>
    <w:link w:val="10"/>
    <w:qFormat/>
    <w:uiPriority w:val="0"/>
    <w:pPr>
      <w:shd w:val="clear" w:color="auto" w:fill="FFFFFF"/>
      <w:spacing w:line="158" w:lineRule="exact"/>
    </w:pPr>
    <w:rPr>
      <w:rFonts w:ascii="Calibri" w:hAnsi="Calibri" w:cs="Times New Roman"/>
      <w:color w:val="auto"/>
      <w:sz w:val="16"/>
      <w:szCs w:val="16"/>
      <w:lang w:eastAsia="en-US"/>
    </w:rPr>
  </w:style>
  <w:style w:type="character" w:customStyle="1" w:styleId="12">
    <w:name w:val="Основной текст (3)_"/>
    <w:basedOn w:val="7"/>
    <w:qFormat/>
    <w:uiPriority w:val="0"/>
    <w:rPr>
      <w:rFonts w:ascii="Times New Roman" w:hAnsi="Times New Roman" w:cs="Times New Roman"/>
      <w:b/>
      <w:bCs/>
      <w:u w:val="none"/>
    </w:rPr>
  </w:style>
  <w:style w:type="character" w:customStyle="1" w:styleId="13">
    <w:name w:val="Основной текст (3)"/>
    <w:basedOn w:val="12"/>
    <w:qFormat/>
    <w:uiPriority w:val="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4">
    <w:name w:val="Основной текст (2)_"/>
    <w:basedOn w:val="7"/>
    <w:qFormat/>
    <w:uiPriority w:val="0"/>
    <w:rPr>
      <w:rFonts w:ascii="Times New Roman" w:hAnsi="Times New Roman" w:cs="Times New Roman"/>
      <w:sz w:val="28"/>
      <w:szCs w:val="28"/>
      <w:u w:val="none"/>
    </w:rPr>
  </w:style>
  <w:style w:type="character" w:customStyle="1" w:styleId="15">
    <w:name w:val="Основной текст (2)"/>
    <w:basedOn w:val="14"/>
    <w:qFormat/>
    <w:uiPriority w:val="0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6">
    <w:name w:val="Заголовок №3_"/>
    <w:basedOn w:val="7"/>
    <w:link w:val="17"/>
    <w:qFormat/>
    <w:locked/>
    <w:uiPriority w:val="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7">
    <w:name w:val="Заголовок №3"/>
    <w:basedOn w:val="1"/>
    <w:link w:val="16"/>
    <w:qFormat/>
    <w:uiPriority w:val="0"/>
    <w:pPr>
      <w:shd w:val="clear" w:color="auto" w:fill="FFFFFF"/>
      <w:spacing w:after="600" w:line="326" w:lineRule="exact"/>
      <w:jc w:val="center"/>
      <w:outlineLvl w:val="2"/>
    </w:pPr>
    <w:rPr>
      <w:rFonts w:ascii="Times New Roman" w:hAnsi="Times New Roman" w:eastAsia="Times New Roman" w:cs="Times New Roman"/>
      <w:b/>
      <w:bCs/>
      <w:color w:val="auto"/>
      <w:sz w:val="28"/>
      <w:szCs w:val="28"/>
      <w:lang w:eastAsia="en-US"/>
    </w:rPr>
  </w:style>
  <w:style w:type="character" w:customStyle="1" w:styleId="18">
    <w:name w:val="Основной текст (6)_"/>
    <w:basedOn w:val="7"/>
    <w:link w:val="19"/>
    <w:qFormat/>
    <w:locked/>
    <w:uiPriority w:val="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9">
    <w:name w:val="Основной текст (6)"/>
    <w:basedOn w:val="1"/>
    <w:link w:val="18"/>
    <w:qFormat/>
    <w:uiPriority w:val="0"/>
    <w:pPr>
      <w:shd w:val="clear" w:color="auto" w:fill="FFFFFF"/>
      <w:spacing w:before="240" w:line="322" w:lineRule="exact"/>
      <w:ind w:firstLine="740"/>
      <w:jc w:val="both"/>
    </w:pPr>
    <w:rPr>
      <w:rFonts w:ascii="Times New Roman" w:hAnsi="Times New Roman" w:eastAsia="Times New Roman" w:cs="Times New Roman"/>
      <w:b/>
      <w:bCs/>
      <w:color w:val="auto"/>
      <w:sz w:val="28"/>
      <w:szCs w:val="28"/>
      <w:lang w:eastAsia="en-US"/>
    </w:rPr>
  </w:style>
  <w:style w:type="character" w:customStyle="1" w:styleId="20">
    <w:name w:val="Основной текст (2) + 12 pt"/>
    <w:basedOn w:val="14"/>
    <w:qFormat/>
    <w:uiPriority w:val="99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1">
    <w:name w:val="Основной текст (10)_"/>
    <w:basedOn w:val="7"/>
    <w:link w:val="22"/>
    <w:qFormat/>
    <w:locked/>
    <w:uiPriority w:val="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10)"/>
    <w:basedOn w:val="1"/>
    <w:link w:val="21"/>
    <w:qFormat/>
    <w:uiPriority w:val="0"/>
    <w:pPr>
      <w:shd w:val="clear" w:color="auto" w:fill="FFFFFF"/>
      <w:spacing w:line="278" w:lineRule="exact"/>
      <w:jc w:val="center"/>
    </w:pPr>
    <w:rPr>
      <w:rFonts w:ascii="Times New Roman" w:hAnsi="Times New Roman" w:eastAsia="Times New Roman" w:cs="Times New Roman"/>
      <w:b/>
      <w:bCs/>
      <w:color w:val="auto"/>
      <w:sz w:val="22"/>
      <w:szCs w:val="22"/>
      <w:lang w:eastAsia="en-US"/>
    </w:rPr>
  </w:style>
  <w:style w:type="character" w:customStyle="1" w:styleId="23">
    <w:name w:val="Колонтитул + Century Gothic"/>
    <w:basedOn w:val="10"/>
    <w:qFormat/>
    <w:uiPriority w:val="99"/>
    <w:rPr>
      <w:rFonts w:ascii="Century Gothic" w:hAnsi="Century Gothic" w:eastAsia="Times New Roman" w:cs="Century Gothic"/>
      <w:color w:val="000000"/>
      <w:spacing w:val="-10"/>
      <w:w w:val="100"/>
      <w:position w:val="0"/>
      <w:sz w:val="21"/>
      <w:szCs w:val="21"/>
      <w:shd w:val="clear" w:color="auto" w:fill="FFFFFF"/>
      <w:lang w:val="ru-RU" w:eastAsia="ru-RU"/>
    </w:rPr>
  </w:style>
  <w:style w:type="paragraph" w:styleId="24">
    <w:name w:val="List Paragraph"/>
    <w:basedOn w:val="1"/>
    <w:link w:val="31"/>
    <w:qFormat/>
    <w:uiPriority w:val="34"/>
    <w:pPr>
      <w:ind w:left="720"/>
      <w:contextualSpacing/>
    </w:pPr>
  </w:style>
  <w:style w:type="character" w:customStyle="1" w:styleId="25">
    <w:name w:val="Нижний колонтитул Знак"/>
    <w:basedOn w:val="7"/>
    <w:link w:val="6"/>
    <w:qFormat/>
    <w:locked/>
    <w:uiPriority w:val="99"/>
    <w:rPr>
      <w:rFonts w:eastAsia="Times New Roman" w:cs="Times New Roman"/>
      <w:lang w:eastAsia="ru-RU"/>
    </w:rPr>
  </w:style>
  <w:style w:type="paragraph" w:customStyle="1" w:styleId="26">
    <w:name w:val="ConsPlusNonformat"/>
    <w:link w:val="27"/>
    <w:qFormat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sz w:val="22"/>
      <w:szCs w:val="22"/>
      <w:lang w:val="ru-RU" w:eastAsia="ru-RU" w:bidi="ar-SA"/>
    </w:rPr>
  </w:style>
  <w:style w:type="character" w:customStyle="1" w:styleId="27">
    <w:name w:val="ConsPlusNonformat Знак"/>
    <w:link w:val="26"/>
    <w:qFormat/>
    <w:locked/>
    <w:uiPriority w:val="0"/>
    <w:rPr>
      <w:rFonts w:ascii="Courier New" w:hAnsi="Courier New"/>
      <w:sz w:val="22"/>
      <w:lang w:eastAsia="ru-RU"/>
    </w:rPr>
  </w:style>
  <w:style w:type="paragraph" w:customStyle="1" w:styleId="28">
    <w:name w:val="ConsPlusNormal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29">
    <w:name w:val="Верхний колонтитул Знак"/>
    <w:basedOn w:val="7"/>
    <w:link w:val="5"/>
    <w:qFormat/>
    <w:locked/>
    <w:uiPriority w:val="99"/>
    <w:rPr>
      <w:rFonts w:ascii="Arial Unicode MS" w:hAnsi="Arial Unicode MS" w:eastAsia="Times New Roman" w:cs="Arial Unicode MS"/>
      <w:color w:val="000000"/>
      <w:sz w:val="24"/>
      <w:szCs w:val="24"/>
      <w:lang w:eastAsia="ru-RU"/>
    </w:rPr>
  </w:style>
  <w:style w:type="character" w:customStyle="1" w:styleId="30">
    <w:name w:val="Текст выноски Знак"/>
    <w:basedOn w:val="7"/>
    <w:link w:val="4"/>
    <w:semiHidden/>
    <w:qFormat/>
    <w:locked/>
    <w:uiPriority w:val="99"/>
    <w:rPr>
      <w:rFonts w:ascii="Tahoma" w:hAnsi="Tahoma" w:eastAsia="Times New Roman" w:cs="Tahoma"/>
      <w:color w:val="000000"/>
      <w:sz w:val="16"/>
      <w:szCs w:val="16"/>
      <w:lang w:eastAsia="ru-RU"/>
    </w:rPr>
  </w:style>
  <w:style w:type="character" w:customStyle="1" w:styleId="31">
    <w:name w:val="Абзац списка Знак"/>
    <w:link w:val="24"/>
    <w:qFormat/>
    <w:locked/>
    <w:uiPriority w:val="99"/>
    <w:rPr>
      <w:rFonts w:ascii="Arial Unicode MS" w:hAnsi="Arial Unicode MS" w:eastAsia="Times New Roman"/>
      <w:color w:val="000000"/>
      <w:sz w:val="24"/>
      <w:lang w:eastAsia="ru-RU"/>
    </w:rPr>
  </w:style>
  <w:style w:type="table" w:customStyle="1" w:styleId="32">
    <w:name w:val="Сетка таблицы1"/>
    <w:qFormat/>
    <w:uiPriority w:val="9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ConsPlusCell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34">
    <w:name w:val="Заголовок 1 Знак"/>
    <w:basedOn w:val="7"/>
    <w:link w:val="2"/>
    <w:qFormat/>
    <w:uiPriority w:val="0"/>
    <w:rPr>
      <w:rFonts w:ascii="Times New Roman" w:hAnsi="Times New Roman" w:eastAsia="Times New Roman"/>
      <w:sz w:val="28"/>
      <w:szCs w:val="24"/>
    </w:rPr>
  </w:style>
  <w:style w:type="character" w:customStyle="1" w:styleId="35">
    <w:name w:val="Заголовок 2 Знак"/>
    <w:basedOn w:val="7"/>
    <w:link w:val="3"/>
    <w:qFormat/>
    <w:uiPriority w:val="0"/>
    <w:rPr>
      <w:rFonts w:ascii="Times New Roman" w:hAnsi="Times New Roman" w:eastAsia="Times New Roman"/>
      <w:b/>
      <w:bCs/>
      <w:sz w:val="32"/>
      <w:szCs w:val="24"/>
    </w:rPr>
  </w:style>
  <w:style w:type="character" w:customStyle="1" w:styleId="36">
    <w:name w:val="Основной текст (2) + 12 pt;Полужирный"/>
    <w:basedOn w:val="14"/>
    <w:qFormat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7">
    <w:name w:val="Колонтитул + Century Gothic;10;5 pt;Интервал 0 pt"/>
    <w:basedOn w:val="10"/>
    <w:qFormat/>
    <w:uiPriority w:val="0"/>
    <w:rPr>
      <w:rFonts w:ascii="Century Gothic" w:hAnsi="Century Gothic" w:eastAsia="Century Gothic" w:cs="Century Gothic"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table" w:customStyle="1" w:styleId="38">
    <w:name w:val="Сетка таблицы2"/>
    <w:basedOn w:val="8"/>
    <w:qFormat/>
    <w:uiPriority w:val="59"/>
    <w:pPr>
      <w:widowControl w:val="0"/>
    </w:pPr>
    <w:rPr>
      <w:rFonts w:ascii="Arial Unicode MS" w:hAnsi="Arial Unicode MS" w:eastAsia="Arial Unicode MS" w:cs="Arial Unicode MS"/>
      <w:sz w:val="24"/>
      <w:szCs w:val="24"/>
      <w:lang w:bidi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17</Pages>
  <Words>5882</Words>
  <Characters>33531</Characters>
  <Lines>279</Lines>
  <Paragraphs>78</Paragraphs>
  <TotalTime>2</TotalTime>
  <ScaleCrop>false</ScaleCrop>
  <LinksUpToDate>false</LinksUpToDate>
  <CharactersWithSpaces>39335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2019-04-24T14:45:00Z</dcterms:created>
  <dc:creator>Савченкова Галина Александровна</dc:creator>
  <cp:lastModifiedBy>Наталья</cp:lastModifiedBy>
  <cp:lastPrinted>2019-04-09T05:17:00Z</cp:lastPrinted>
  <dcterms:modified xsi:type="dcterms:W3CDTF">2019-05-14T07:39:38Z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